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F4" w:rsidRPr="00B60325" w:rsidRDefault="001A62F4" w:rsidP="001A62F4">
      <w:pPr>
        <w:rPr>
          <w:rFonts w:cs="Calibri"/>
          <w:sz w:val="24"/>
          <w:szCs w:val="24"/>
          <w:u w:val="single"/>
        </w:rPr>
      </w:pPr>
      <w:r w:rsidRPr="00B60325">
        <w:rPr>
          <w:rFonts w:cs="Calibri"/>
          <w:sz w:val="24"/>
          <w:szCs w:val="24"/>
          <w:u w:val="single"/>
        </w:rPr>
        <w:t>5.</w:t>
      </w:r>
      <w:r>
        <w:rPr>
          <w:rFonts w:cs="Calibri"/>
          <w:sz w:val="24"/>
          <w:szCs w:val="24"/>
          <w:u w:val="single"/>
        </w:rPr>
        <w:t xml:space="preserve"> </w:t>
      </w:r>
      <w:r w:rsidRPr="00B60325">
        <w:rPr>
          <w:rFonts w:cs="Calibri"/>
          <w:sz w:val="24"/>
          <w:szCs w:val="24"/>
          <w:u w:val="single"/>
        </w:rPr>
        <w:t>2.</w:t>
      </w:r>
      <w:r>
        <w:rPr>
          <w:rFonts w:cs="Calibri"/>
          <w:sz w:val="24"/>
          <w:szCs w:val="24"/>
          <w:u w:val="single"/>
        </w:rPr>
        <w:t xml:space="preserve"> 2022, fara Stanovice</w:t>
      </w:r>
    </w:p>
    <w:p w:rsidR="001A62F4" w:rsidRDefault="001A62F4" w:rsidP="001A62F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Účastníci synodní skupiny</w:t>
      </w:r>
    </w:p>
    <w:p w:rsidR="001A62F4" w:rsidRDefault="001A62F4" w:rsidP="001A62F4">
      <w:pPr>
        <w:rPr>
          <w:rFonts w:cs="Calibri"/>
          <w:sz w:val="24"/>
          <w:szCs w:val="24"/>
        </w:rPr>
      </w:pPr>
      <w:r w:rsidRPr="003B491E">
        <w:rPr>
          <w:rFonts w:cs="Calibri"/>
          <w:sz w:val="24"/>
          <w:szCs w:val="24"/>
        </w:rPr>
        <w:t xml:space="preserve">Katarína </w:t>
      </w:r>
      <w:r>
        <w:rPr>
          <w:rFonts w:cs="Calibri"/>
          <w:sz w:val="24"/>
          <w:szCs w:val="24"/>
        </w:rPr>
        <w:t>Petrželková</w:t>
      </w:r>
      <w:r w:rsidRPr="003B491E">
        <w:rPr>
          <w:rFonts w:cs="Calibri"/>
          <w:sz w:val="24"/>
          <w:szCs w:val="24"/>
        </w:rPr>
        <w:t xml:space="preserve">, Richard Petrželka ml., </w:t>
      </w:r>
      <w:r w:rsidRPr="001B7822">
        <w:rPr>
          <w:rFonts w:cs="Calibri"/>
          <w:sz w:val="24"/>
          <w:szCs w:val="24"/>
        </w:rPr>
        <w:t>Vladimír Melichar,</w:t>
      </w:r>
      <w:r w:rsidRPr="003B491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Hana Janoušková, Tereza </w:t>
      </w:r>
      <w:proofErr w:type="spellStart"/>
      <w:r>
        <w:rPr>
          <w:rFonts w:cs="Calibri"/>
          <w:sz w:val="24"/>
          <w:szCs w:val="24"/>
        </w:rPr>
        <w:t>Paďourková</w:t>
      </w:r>
      <w:proofErr w:type="spellEnd"/>
    </w:p>
    <w:p w:rsidR="001A62F4" w:rsidRPr="00B60325" w:rsidRDefault="001A62F4" w:rsidP="001A62F4">
      <w:pPr>
        <w:spacing w:after="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Téma setkáni:  </w:t>
      </w:r>
      <w:r w:rsidRPr="00B60325">
        <w:rPr>
          <w:rFonts w:cs="Calibri"/>
          <w:sz w:val="24"/>
          <w:szCs w:val="24"/>
          <w:u w:val="single"/>
        </w:rPr>
        <w:t>Základní dvě otázky synody</w:t>
      </w:r>
    </w:p>
    <w:p w:rsidR="001A62F4" w:rsidRPr="00B60325" w:rsidRDefault="001A62F4" w:rsidP="001A62F4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B60325">
        <w:rPr>
          <w:rStyle w:val="Siln"/>
          <w:rFonts w:ascii="Calibri" w:hAnsi="Calibri" w:cs="Calibri"/>
        </w:rPr>
        <w:t>Synodální církev při hlásání evangelia "putuje společně":</w:t>
      </w:r>
    </w:p>
    <w:p w:rsidR="001A62F4" w:rsidRPr="00B60325" w:rsidRDefault="001A62F4" w:rsidP="001A62F4">
      <w:pPr>
        <w:pStyle w:val="Normlnweb"/>
        <w:numPr>
          <w:ilvl w:val="0"/>
          <w:numId w:val="1"/>
        </w:numPr>
        <w:spacing w:before="0" w:beforeAutospacing="0" w:after="0" w:afterAutospacing="0"/>
        <w:rPr>
          <w:rStyle w:val="Siln"/>
          <w:rFonts w:ascii="Calibri" w:hAnsi="Calibri" w:cs="Calibri"/>
          <w:b w:val="0"/>
          <w:bCs w:val="0"/>
        </w:rPr>
      </w:pPr>
      <w:r w:rsidRPr="00B60325">
        <w:rPr>
          <w:rStyle w:val="Siln"/>
          <w:rFonts w:ascii="Calibri" w:hAnsi="Calibri" w:cs="Calibri"/>
        </w:rPr>
        <w:t xml:space="preserve">Jak toto "společné putování" prožíváme dnes v naší místní církvi (farnosti, komunitě, společenství, hnutí, diecézi)? </w:t>
      </w:r>
    </w:p>
    <w:p w:rsidR="001A62F4" w:rsidRPr="00B60325" w:rsidRDefault="001A62F4" w:rsidP="001A62F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B60325">
        <w:rPr>
          <w:rStyle w:val="Siln"/>
          <w:rFonts w:ascii="Calibri" w:hAnsi="Calibri" w:cs="Calibri"/>
        </w:rPr>
        <w:t>K jakým krokům nás vybízí Duch svatý, abychom v tomto "společném putování" nadále rostli? </w:t>
      </w:r>
    </w:p>
    <w:p w:rsidR="001A62F4" w:rsidRDefault="001A62F4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</w:p>
    <w:p w:rsidR="001A62F4" w:rsidRDefault="001A62F4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Společné závěry:</w:t>
      </w:r>
    </w:p>
    <w:p w:rsidR="001A62F4" w:rsidRDefault="001A62F4" w:rsidP="001A62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 w:rsidRPr="00423B0F">
        <w:rPr>
          <w:rFonts w:cs="Calibri"/>
          <w:color w:val="39383D"/>
          <w:sz w:val="24"/>
          <w:szCs w:val="24"/>
          <w:lang w:eastAsia="cs-CZ"/>
        </w:rPr>
        <w:t>Církev by neměla být v žádném ohledu uzavřenou společností, nevystupovat jako elita, nepohlížet na ostatní shora či z jiné pozice, není to my a „oni“, není proto dobré pojmenovávat lidi věřícími a nevěřícími, to je rozdělující. Všichni lidé jsou na cestě k </w:t>
      </w:r>
      <w:r>
        <w:rPr>
          <w:rFonts w:cs="Calibri"/>
          <w:color w:val="39383D"/>
          <w:sz w:val="24"/>
          <w:szCs w:val="24"/>
          <w:lang w:eastAsia="cs-CZ"/>
        </w:rPr>
        <w:t>B</w:t>
      </w:r>
      <w:r w:rsidRPr="00423B0F">
        <w:rPr>
          <w:rFonts w:cs="Calibri"/>
          <w:color w:val="39383D"/>
          <w:sz w:val="24"/>
          <w:szCs w:val="24"/>
          <w:lang w:eastAsia="cs-CZ"/>
        </w:rPr>
        <w:t xml:space="preserve">ohu. </w:t>
      </w:r>
      <w:r>
        <w:rPr>
          <w:rFonts w:cs="Calibri"/>
          <w:color w:val="39383D"/>
          <w:sz w:val="24"/>
          <w:szCs w:val="24"/>
          <w:lang w:eastAsia="cs-CZ"/>
        </w:rPr>
        <w:t>Hlavní pro příslušnost k církvi je víra,</w:t>
      </w:r>
      <w:r w:rsidRPr="00423B0F">
        <w:rPr>
          <w:rFonts w:cs="Calibri"/>
          <w:color w:val="39383D"/>
          <w:sz w:val="24"/>
          <w:szCs w:val="24"/>
          <w:lang w:eastAsia="cs-CZ"/>
        </w:rPr>
        <w:t xml:space="preserve"> </w:t>
      </w:r>
      <w:r>
        <w:rPr>
          <w:rFonts w:cs="Calibri"/>
          <w:color w:val="39383D"/>
          <w:sz w:val="24"/>
          <w:szCs w:val="24"/>
          <w:lang w:eastAsia="cs-CZ"/>
        </w:rPr>
        <w:t xml:space="preserve">nevyvolávat dojem, že být v církvi znamená povinnosti a závazky, že jsou nezbytné znalosti či dodržování zvyků. </w:t>
      </w:r>
      <w:r w:rsidRPr="00423B0F">
        <w:rPr>
          <w:rFonts w:cs="Calibri"/>
          <w:color w:val="39383D"/>
          <w:sz w:val="24"/>
          <w:szCs w:val="24"/>
          <w:lang w:eastAsia="cs-CZ"/>
        </w:rPr>
        <w:t xml:space="preserve">Zapojení do církve, dodržování církevních pravidel a vyjadřování společných postojů musí vycházet ze svobodného </w:t>
      </w:r>
      <w:r>
        <w:rPr>
          <w:rFonts w:cs="Calibri"/>
          <w:color w:val="39383D"/>
          <w:sz w:val="24"/>
          <w:szCs w:val="24"/>
          <w:lang w:eastAsia="cs-CZ"/>
        </w:rPr>
        <w:t xml:space="preserve">a jednotlivého </w:t>
      </w:r>
      <w:r w:rsidRPr="00423B0F">
        <w:rPr>
          <w:rFonts w:cs="Calibri"/>
          <w:color w:val="39383D"/>
          <w:sz w:val="24"/>
          <w:szCs w:val="24"/>
          <w:lang w:eastAsia="cs-CZ"/>
        </w:rPr>
        <w:t>rozhodnutí každého</w:t>
      </w:r>
      <w:r>
        <w:rPr>
          <w:rFonts w:cs="Calibri"/>
          <w:color w:val="39383D"/>
          <w:sz w:val="24"/>
          <w:szCs w:val="24"/>
          <w:lang w:eastAsia="cs-CZ"/>
        </w:rPr>
        <w:t>.</w:t>
      </w:r>
    </w:p>
    <w:p w:rsidR="001A62F4" w:rsidRPr="00423B0F" w:rsidRDefault="001A62F4" w:rsidP="001A62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Nechceme se stydět za svou Církev. Církev musí konat, když by konat měla. Nesmí stát stranou při pandemiích nebo v morálních i politických otázkách, musí spravovat svůj majetek dobře, ekologicky a sociálně citlivě, ve jménu církve se nesmí odehrávat nic špatného, její představitelé se nesmí chovat amorálně či kriminálně. Při vědomí, že Církev tu musí být pro každého.</w:t>
      </w:r>
    </w:p>
    <w:p w:rsidR="001A62F4" w:rsidRDefault="001A62F4" w:rsidP="001A62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 xml:space="preserve">Jsme přesvědčeni, že Duch Svatý si od nás žádá hlavně být k dispozici pro všechny lidi. Hledající či bratry a sestry v církvi, třeba nově příchozí do farnosti. Být k dispozici znamená být  připraven po všech stránkách, mentálně a morálně, a být otevřený vůči každému. </w:t>
      </w:r>
    </w:p>
    <w:p w:rsidR="001A62F4" w:rsidRPr="00494AF3" w:rsidRDefault="001A62F4" w:rsidP="001A62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P</w:t>
      </w:r>
      <w:r w:rsidRPr="00494AF3">
        <w:rPr>
          <w:rFonts w:cs="Calibri"/>
          <w:color w:val="39383D"/>
          <w:sz w:val="24"/>
          <w:szCs w:val="24"/>
          <w:lang w:eastAsia="cs-CZ"/>
        </w:rPr>
        <w:t>rincipem</w:t>
      </w:r>
      <w:r>
        <w:rPr>
          <w:rFonts w:cs="Calibri"/>
          <w:color w:val="39383D"/>
          <w:sz w:val="24"/>
          <w:szCs w:val="24"/>
          <w:lang w:eastAsia="cs-CZ"/>
        </w:rPr>
        <w:t xml:space="preserve"> „oslovování kohokoliv“</w:t>
      </w:r>
      <w:r w:rsidRPr="00494AF3">
        <w:rPr>
          <w:rFonts w:cs="Calibri"/>
          <w:color w:val="39383D"/>
          <w:sz w:val="24"/>
          <w:szCs w:val="24"/>
          <w:lang w:eastAsia="cs-CZ"/>
        </w:rPr>
        <w:t xml:space="preserve"> je vedení dialogu o víře při civilních příležitostech v běžném životě. K dialogu je </w:t>
      </w:r>
      <w:r>
        <w:rPr>
          <w:rFonts w:cs="Calibri"/>
          <w:color w:val="39383D"/>
          <w:sz w:val="24"/>
          <w:szCs w:val="24"/>
          <w:lang w:eastAsia="cs-CZ"/>
        </w:rPr>
        <w:t>dobré</w:t>
      </w:r>
      <w:r w:rsidRPr="00494AF3">
        <w:rPr>
          <w:rFonts w:cs="Calibri"/>
          <w:color w:val="39383D"/>
          <w:sz w:val="24"/>
          <w:szCs w:val="24"/>
          <w:lang w:eastAsia="cs-CZ"/>
        </w:rPr>
        <w:t xml:space="preserve"> poskytnout příležitost</w:t>
      </w:r>
      <w:r>
        <w:rPr>
          <w:rFonts w:cs="Calibri"/>
          <w:color w:val="39383D"/>
          <w:sz w:val="24"/>
          <w:szCs w:val="24"/>
          <w:lang w:eastAsia="cs-CZ"/>
        </w:rPr>
        <w:t xml:space="preserve"> ve vhodném prostředí</w:t>
      </w:r>
      <w:r w:rsidRPr="00494AF3">
        <w:rPr>
          <w:rFonts w:cs="Calibri"/>
          <w:color w:val="39383D"/>
          <w:sz w:val="24"/>
          <w:szCs w:val="24"/>
          <w:lang w:eastAsia="cs-CZ"/>
        </w:rPr>
        <w:t xml:space="preserve"> i mimo kostel, spontánn</w:t>
      </w:r>
      <w:r>
        <w:rPr>
          <w:rFonts w:cs="Calibri"/>
          <w:color w:val="39383D"/>
          <w:sz w:val="24"/>
          <w:szCs w:val="24"/>
          <w:lang w:eastAsia="cs-CZ"/>
        </w:rPr>
        <w:t>ě</w:t>
      </w:r>
      <w:r w:rsidRPr="00494AF3">
        <w:rPr>
          <w:rFonts w:cs="Calibri"/>
          <w:color w:val="39383D"/>
          <w:sz w:val="24"/>
          <w:szCs w:val="24"/>
          <w:lang w:eastAsia="cs-CZ"/>
        </w:rPr>
        <w:t>, akcentovat čistě to, na co se lidí ptají a po čem touží</w:t>
      </w:r>
      <w:r>
        <w:rPr>
          <w:rFonts w:cs="Calibri"/>
          <w:color w:val="39383D"/>
          <w:sz w:val="24"/>
          <w:szCs w:val="24"/>
          <w:lang w:eastAsia="cs-CZ"/>
        </w:rPr>
        <w:t xml:space="preserve">, </w:t>
      </w:r>
      <w:r w:rsidRPr="00494AF3">
        <w:rPr>
          <w:rFonts w:cs="Calibri"/>
          <w:color w:val="39383D"/>
          <w:sz w:val="24"/>
          <w:szCs w:val="24"/>
          <w:lang w:eastAsia="cs-CZ"/>
        </w:rPr>
        <w:t xml:space="preserve">žádné cílené evangelizace. Je ale třeba začít u sebe. Nejlepší způsob „oslovování kohokoliv“ je žít šťastně, spokojeně, inspirovat k dobrému způsobu žití, </w:t>
      </w:r>
      <w:r>
        <w:rPr>
          <w:rFonts w:cs="Calibri"/>
          <w:color w:val="39383D"/>
          <w:sz w:val="24"/>
          <w:szCs w:val="24"/>
          <w:lang w:eastAsia="cs-CZ"/>
        </w:rPr>
        <w:t xml:space="preserve">třeba </w:t>
      </w:r>
      <w:r w:rsidRPr="00494AF3">
        <w:rPr>
          <w:rFonts w:cs="Calibri"/>
          <w:color w:val="39383D"/>
          <w:sz w:val="24"/>
          <w:szCs w:val="24"/>
          <w:lang w:eastAsia="cs-CZ"/>
        </w:rPr>
        <w:t>hezk</w:t>
      </w:r>
      <w:r>
        <w:rPr>
          <w:rFonts w:cs="Calibri"/>
          <w:color w:val="39383D"/>
          <w:sz w:val="24"/>
          <w:szCs w:val="24"/>
          <w:lang w:eastAsia="cs-CZ"/>
        </w:rPr>
        <w:t>ou</w:t>
      </w:r>
      <w:r w:rsidRPr="00494AF3">
        <w:rPr>
          <w:rFonts w:cs="Calibri"/>
          <w:color w:val="39383D"/>
          <w:sz w:val="24"/>
          <w:szCs w:val="24"/>
          <w:lang w:eastAsia="cs-CZ"/>
        </w:rPr>
        <w:t xml:space="preserve"> rodin</w:t>
      </w:r>
      <w:r>
        <w:rPr>
          <w:rFonts w:cs="Calibri"/>
          <w:color w:val="39383D"/>
          <w:sz w:val="24"/>
          <w:szCs w:val="24"/>
          <w:lang w:eastAsia="cs-CZ"/>
        </w:rPr>
        <w:t>ou.</w:t>
      </w:r>
      <w:r w:rsidRPr="00494AF3">
        <w:rPr>
          <w:rFonts w:cs="Calibri"/>
          <w:color w:val="39383D"/>
          <w:sz w:val="24"/>
          <w:szCs w:val="24"/>
          <w:lang w:eastAsia="cs-CZ"/>
        </w:rPr>
        <w:t xml:space="preserve"> </w:t>
      </w:r>
    </w:p>
    <w:p w:rsidR="001A62F4" w:rsidRDefault="001A62F4" w:rsidP="001A62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Je třeba mít na paměti, že my jsme církev hledajících, ale součástí církve jsou i svatí v nebi, mohou být naší inspirací a oporou.</w:t>
      </w:r>
    </w:p>
    <w:p w:rsidR="001A62F4" w:rsidRDefault="001A62F4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</w:p>
    <w:p w:rsidR="001A62F4" w:rsidRPr="00E12BEC" w:rsidRDefault="001A62F4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u w:val="single"/>
          <w:lang w:eastAsia="cs-CZ"/>
        </w:rPr>
      </w:pPr>
      <w:r w:rsidRPr="00E12BEC">
        <w:rPr>
          <w:rFonts w:cs="Calibri"/>
          <w:color w:val="39383D"/>
          <w:sz w:val="24"/>
          <w:szCs w:val="24"/>
          <w:u w:val="single"/>
          <w:lang w:eastAsia="cs-CZ"/>
        </w:rPr>
        <w:t>Zvolený výběr témat pro další setkání:</w:t>
      </w:r>
    </w:p>
    <w:p w:rsidR="001A62F4" w:rsidRPr="00E12BEC" w:rsidRDefault="001A62F4" w:rsidP="001A62F4">
      <w:pPr>
        <w:numPr>
          <w:ilvl w:val="0"/>
          <w:numId w:val="3"/>
        </w:numPr>
        <w:spacing w:after="120"/>
        <w:rPr>
          <w:rStyle w:val="markedcontent"/>
          <w:rFonts w:cs="Calibri"/>
          <w:sz w:val="24"/>
          <w:szCs w:val="24"/>
        </w:rPr>
      </w:pPr>
      <w:r w:rsidRPr="00E12BEC">
        <w:rPr>
          <w:rStyle w:val="markedcontent"/>
          <w:rFonts w:cs="Calibri"/>
          <w:sz w:val="24"/>
          <w:szCs w:val="24"/>
        </w:rPr>
        <w:t xml:space="preserve">NASLOUCHAT: </w:t>
      </w:r>
      <w:proofErr w:type="spellStart"/>
      <w:r w:rsidRPr="00E12BEC">
        <w:rPr>
          <w:rStyle w:val="markedcontent"/>
          <w:rFonts w:cs="Calibri"/>
          <w:sz w:val="24"/>
          <w:szCs w:val="24"/>
        </w:rPr>
        <w:t>Mk</w:t>
      </w:r>
      <w:proofErr w:type="spellEnd"/>
      <w:r w:rsidRPr="00E12BEC">
        <w:rPr>
          <w:rStyle w:val="markedcontent"/>
          <w:rFonts w:cs="Calibri"/>
          <w:sz w:val="24"/>
          <w:szCs w:val="24"/>
        </w:rPr>
        <w:t xml:space="preserve"> 12,28-34 „Slyš, Izraeli“ Naslouchání je první krok, ale vyžaduje otevřenou mysl a otevřené srdce, bez předsudků.</w:t>
      </w:r>
    </w:p>
    <w:p w:rsidR="001A62F4" w:rsidRPr="00E12BEC" w:rsidRDefault="001A62F4" w:rsidP="001A62F4">
      <w:pPr>
        <w:numPr>
          <w:ilvl w:val="0"/>
          <w:numId w:val="3"/>
        </w:numPr>
        <w:spacing w:after="0"/>
        <w:ind w:left="1066"/>
        <w:rPr>
          <w:rStyle w:val="markedcontent"/>
          <w:rFonts w:cs="Calibri"/>
          <w:sz w:val="24"/>
          <w:szCs w:val="24"/>
        </w:rPr>
      </w:pPr>
      <w:r w:rsidRPr="00E12BEC">
        <w:rPr>
          <w:rStyle w:val="markedcontent"/>
          <w:rFonts w:cs="Calibri"/>
          <w:sz w:val="24"/>
          <w:szCs w:val="24"/>
        </w:rPr>
        <w:t xml:space="preserve">SPOLEČNÍCI CESTY: </w:t>
      </w:r>
      <w:proofErr w:type="spellStart"/>
      <w:r w:rsidRPr="00E12BEC">
        <w:rPr>
          <w:rStyle w:val="markedcontent"/>
          <w:rFonts w:cs="Calibri"/>
          <w:sz w:val="24"/>
          <w:szCs w:val="24"/>
        </w:rPr>
        <w:t>Mk</w:t>
      </w:r>
      <w:proofErr w:type="spellEnd"/>
      <w:r w:rsidRPr="00E12BEC">
        <w:rPr>
          <w:rStyle w:val="markedcontent"/>
          <w:rFonts w:cs="Calibri"/>
          <w:sz w:val="24"/>
          <w:szCs w:val="24"/>
        </w:rPr>
        <w:t xml:space="preserve"> 10,46-52 „Na kraji cesty“ V církvi a ve společnosti jdeme jeden vedle druhého po stejné cestě.</w:t>
      </w:r>
    </w:p>
    <w:p w:rsidR="001A62F4" w:rsidRPr="00E12BEC" w:rsidRDefault="001A62F4" w:rsidP="001A62F4">
      <w:pPr>
        <w:spacing w:after="0"/>
        <w:ind w:left="1066"/>
        <w:jc w:val="center"/>
        <w:rPr>
          <w:rStyle w:val="markedcontent"/>
          <w:rFonts w:cs="Calibri"/>
          <w:sz w:val="24"/>
          <w:szCs w:val="24"/>
        </w:rPr>
      </w:pPr>
      <w:r w:rsidRPr="00E12BEC">
        <w:rPr>
          <w:rStyle w:val="markedcontent"/>
          <w:rFonts w:cs="Calibri"/>
          <w:sz w:val="24"/>
          <w:szCs w:val="24"/>
        </w:rPr>
        <w:lastRenderedPageBreak/>
        <w:t>a</w:t>
      </w:r>
    </w:p>
    <w:p w:rsidR="001A62F4" w:rsidRPr="00E12BEC" w:rsidRDefault="001A62F4" w:rsidP="001A62F4">
      <w:pPr>
        <w:spacing w:after="120"/>
        <w:ind w:left="1068"/>
        <w:rPr>
          <w:rFonts w:cs="Calibri"/>
          <w:sz w:val="24"/>
          <w:szCs w:val="24"/>
        </w:rPr>
      </w:pPr>
      <w:r w:rsidRPr="00E12BEC">
        <w:rPr>
          <w:rFonts w:cs="Calibri"/>
          <w:bCs/>
          <w:sz w:val="24"/>
          <w:szCs w:val="24"/>
        </w:rPr>
        <w:t xml:space="preserve">SLAVIT SPOLEČNĚ: </w:t>
      </w:r>
      <w:proofErr w:type="spellStart"/>
      <w:r w:rsidRPr="00E12BEC">
        <w:rPr>
          <w:rFonts w:cs="Calibri"/>
          <w:bCs/>
          <w:sz w:val="24"/>
          <w:szCs w:val="24"/>
        </w:rPr>
        <w:t>Mk</w:t>
      </w:r>
      <w:proofErr w:type="spellEnd"/>
      <w:r w:rsidRPr="00E12BEC">
        <w:rPr>
          <w:rFonts w:cs="Calibri"/>
          <w:bCs/>
          <w:sz w:val="24"/>
          <w:szCs w:val="24"/>
        </w:rPr>
        <w:t xml:space="preserve"> 14,12-26 „Toto je mé tělo“ </w:t>
      </w:r>
      <w:r w:rsidRPr="00E12BEC">
        <w:rPr>
          <w:rFonts w:cs="Calibri"/>
          <w:bCs/>
          <w:i/>
          <w:iCs/>
          <w:sz w:val="24"/>
          <w:szCs w:val="24"/>
        </w:rPr>
        <w:t>Společné putování je možné pouze tehdy, pokud vychází ze společného naslouchání Božímu slovu a slavení eucharistie.</w:t>
      </w:r>
    </w:p>
    <w:p w:rsidR="001A62F4" w:rsidRPr="00E12BEC" w:rsidRDefault="001A62F4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u w:val="single"/>
          <w:lang w:eastAsia="cs-CZ"/>
        </w:rPr>
      </w:pPr>
      <w:r w:rsidRPr="00E12BEC">
        <w:rPr>
          <w:rFonts w:cs="Calibri"/>
          <w:color w:val="39383D"/>
          <w:sz w:val="24"/>
          <w:szCs w:val="24"/>
          <w:u w:val="single"/>
          <w:lang w:eastAsia="cs-CZ"/>
        </w:rPr>
        <w:t>Doporučení pro farnost:</w:t>
      </w:r>
    </w:p>
    <w:p w:rsidR="001A62F4" w:rsidRDefault="001A62F4" w:rsidP="001A62F4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Nezapomenout koupit rychlovarnou konvici.</w:t>
      </w:r>
    </w:p>
    <w:p w:rsidR="001A62F4" w:rsidRDefault="001A62F4" w:rsidP="001A62F4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Najít administrátora webových stránek, zřídit jednoduchý web.</w:t>
      </w:r>
    </w:p>
    <w:p w:rsidR="001A62F4" w:rsidRDefault="001A62F4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</w:p>
    <w:p w:rsidR="001A62F4" w:rsidRPr="00E12BEC" w:rsidRDefault="001A62F4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u w:val="single"/>
          <w:lang w:eastAsia="cs-CZ"/>
        </w:rPr>
      </w:pPr>
      <w:r w:rsidRPr="00E12BEC">
        <w:rPr>
          <w:rFonts w:cs="Calibri"/>
          <w:color w:val="39383D"/>
          <w:sz w:val="24"/>
          <w:szCs w:val="24"/>
          <w:u w:val="single"/>
          <w:lang w:eastAsia="cs-CZ"/>
        </w:rPr>
        <w:t>Termín dalšího setkání</w:t>
      </w:r>
      <w:r>
        <w:rPr>
          <w:rFonts w:cs="Calibri"/>
          <w:color w:val="39383D"/>
          <w:sz w:val="24"/>
          <w:szCs w:val="24"/>
          <w:u w:val="single"/>
          <w:lang w:eastAsia="cs-CZ"/>
        </w:rPr>
        <w:t>:</w:t>
      </w:r>
    </w:p>
    <w:p w:rsidR="001A62F4" w:rsidRDefault="001A62F4" w:rsidP="001A62F4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Sobota 19. 2. 2022, 18.00, fara Stanovice.</w:t>
      </w:r>
    </w:p>
    <w:p w:rsidR="00396561" w:rsidRDefault="00396561"/>
    <w:p w:rsidR="001A62F4" w:rsidRDefault="001A62F4" w:rsidP="001A62F4">
      <w:pPr>
        <w:jc w:val="right"/>
      </w:pPr>
      <w:r>
        <w:t>Vladimír Melichar v.</w:t>
      </w:r>
      <w:r w:rsidR="00DA514D">
        <w:t xml:space="preserve"> </w:t>
      </w:r>
      <w:bookmarkStart w:id="0" w:name="_GoBack"/>
      <w:bookmarkEnd w:id="0"/>
      <w:r>
        <w:t>r.</w:t>
      </w:r>
    </w:p>
    <w:sectPr w:rsidR="001A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71B6"/>
    <w:multiLevelType w:val="hybridMultilevel"/>
    <w:tmpl w:val="E578B7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81267"/>
    <w:multiLevelType w:val="hybridMultilevel"/>
    <w:tmpl w:val="473A02BC"/>
    <w:lvl w:ilvl="0" w:tplc="7E2A9E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7C2358"/>
    <w:multiLevelType w:val="hybridMultilevel"/>
    <w:tmpl w:val="21947642"/>
    <w:lvl w:ilvl="0" w:tplc="37BCA2E0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F4"/>
    <w:rsid w:val="001A62F4"/>
    <w:rsid w:val="00396561"/>
    <w:rsid w:val="00D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7E5B"/>
  <w15:chartTrackingRefBased/>
  <w15:docId w15:val="{DB885274-1856-4EF5-80A9-8431D02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2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6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arkedcontent">
    <w:name w:val="markedcontent"/>
    <w:rsid w:val="001A62F4"/>
  </w:style>
  <w:style w:type="character" w:styleId="Siln">
    <w:name w:val="Strong"/>
    <w:uiPriority w:val="22"/>
    <w:qFormat/>
    <w:rsid w:val="001A6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Melichar</dc:creator>
  <cp:keywords/>
  <dc:description/>
  <cp:lastModifiedBy>Vladimír Melichar</cp:lastModifiedBy>
  <cp:revision>2</cp:revision>
  <dcterms:created xsi:type="dcterms:W3CDTF">2022-02-05T21:44:00Z</dcterms:created>
  <dcterms:modified xsi:type="dcterms:W3CDTF">2022-03-02T11:11:00Z</dcterms:modified>
</cp:coreProperties>
</file>