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4D37" w14:textId="701C8E59" w:rsidR="008C2CC3" w:rsidRPr="00853660" w:rsidRDefault="009444F2" w:rsidP="00853660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 w:rsidRPr="00853660">
        <w:rPr>
          <w:b/>
          <w:bCs/>
          <w:sz w:val="28"/>
          <w:szCs w:val="28"/>
        </w:rPr>
        <w:t>Synodální setkání farnosti Manětín/Nečtiny</w:t>
      </w:r>
    </w:p>
    <w:p w14:paraId="1A9E7FC6" w14:textId="7B06DF6F" w:rsidR="009444F2" w:rsidRDefault="009444F2" w:rsidP="009444F2">
      <w:pPr>
        <w:pStyle w:val="Odstavecseseznamem"/>
      </w:pPr>
    </w:p>
    <w:p w14:paraId="6FBE36B7" w14:textId="6CEFCE27" w:rsidR="009444F2" w:rsidRDefault="00853660" w:rsidP="009444F2">
      <w:pPr>
        <w:pStyle w:val="Odstavecseseznamem"/>
      </w:pPr>
      <w:r>
        <w:t>28</w:t>
      </w:r>
      <w:r w:rsidR="009444F2">
        <w:t>. úno</w:t>
      </w:r>
      <w:r w:rsidR="00CE5F3D">
        <w:t>ra</w:t>
      </w:r>
      <w:r w:rsidR="009444F2">
        <w:t xml:space="preserve"> 2</w:t>
      </w:r>
      <w:r w:rsidR="00CE5F3D">
        <w:t>022</w:t>
      </w:r>
      <w:r w:rsidR="009444F2">
        <w:t xml:space="preserve"> na zámku Nečtiny</w:t>
      </w:r>
    </w:p>
    <w:p w14:paraId="0F712CAE" w14:textId="67F3B9AF" w:rsidR="009444F2" w:rsidRDefault="009444F2" w:rsidP="009444F2">
      <w:r>
        <w:t>Moderátor: Irena Šulková</w:t>
      </w:r>
    </w:p>
    <w:p w14:paraId="0C276F3B" w14:textId="514CBA6F" w:rsidR="009444F2" w:rsidRPr="00B95C77" w:rsidRDefault="009444F2" w:rsidP="009444F2">
      <w:r>
        <w:t xml:space="preserve">Účastníci: Elfriede Šulková, Theodor Bayer, </w:t>
      </w:r>
      <w:r w:rsidR="003D47D2">
        <w:t xml:space="preserve">Hana </w:t>
      </w:r>
      <w:r w:rsidR="00092DB6">
        <w:t>Laubrová</w:t>
      </w:r>
      <w:r w:rsidR="00B95C77">
        <w:t xml:space="preserve"> (laubrova2</w:t>
      </w:r>
      <w:r w:rsidR="00B95C77" w:rsidRPr="00B95C77">
        <w:t>@s</w:t>
      </w:r>
      <w:r w:rsidR="00B95C77">
        <w:t>eznam.cz</w:t>
      </w:r>
      <w:r w:rsidR="00592016">
        <w:t>)</w:t>
      </w:r>
    </w:p>
    <w:p w14:paraId="6484DA98" w14:textId="3B9E84D8" w:rsidR="001A3936" w:rsidRDefault="001A3936" w:rsidP="009444F2">
      <w:r>
        <w:t>Omluven: Martin Zajac</w:t>
      </w:r>
      <w:r w:rsidR="00950C23">
        <w:t xml:space="preserve">, </w:t>
      </w:r>
      <w:r w:rsidR="00592016">
        <w:t xml:space="preserve">Pavla </w:t>
      </w:r>
      <w:r w:rsidR="00950C23">
        <w:t>Šťastná</w:t>
      </w:r>
    </w:p>
    <w:p w14:paraId="711C1B73" w14:textId="2613D473" w:rsidR="00092DB6" w:rsidRDefault="00092DB6" w:rsidP="009444F2">
      <w:r>
        <w:t>Host: Richard Šulko</w:t>
      </w:r>
      <w:r w:rsidR="00742BFF">
        <w:t xml:space="preserve"> (protokolář </w:t>
      </w:r>
      <w:r w:rsidR="00742B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42BFF">
        <w:t>)</w:t>
      </w:r>
    </w:p>
    <w:p w14:paraId="3A2F7AD8" w14:textId="77777777" w:rsidR="00CE5F3D" w:rsidRDefault="00CE5F3D" w:rsidP="009444F2"/>
    <w:p w14:paraId="0168CDFA" w14:textId="6F9820CE" w:rsidR="00092DB6" w:rsidRPr="00CE5F3D" w:rsidRDefault="00092DB6" w:rsidP="009444F2">
      <w:pPr>
        <w:rPr>
          <w:u w:val="single"/>
        </w:rPr>
      </w:pPr>
      <w:r w:rsidRPr="00CE5F3D">
        <w:rPr>
          <w:u w:val="single"/>
        </w:rPr>
        <w:t>Program:</w:t>
      </w:r>
    </w:p>
    <w:p w14:paraId="3FD81B85" w14:textId="7882C33D" w:rsidR="00092DB6" w:rsidRDefault="00092DB6" w:rsidP="00092DB6">
      <w:pPr>
        <w:pStyle w:val="Odstavecseseznamem"/>
        <w:numPr>
          <w:ilvl w:val="0"/>
          <w:numId w:val="2"/>
        </w:numPr>
      </w:pPr>
      <w:r>
        <w:t>Moderátor uvítal účastníky</w:t>
      </w:r>
    </w:p>
    <w:p w14:paraId="4B8900E8" w14:textId="38D302A1" w:rsidR="00092DB6" w:rsidRDefault="00092DB6" w:rsidP="00092DB6">
      <w:pPr>
        <w:pStyle w:val="Odstavecseseznamem"/>
        <w:numPr>
          <w:ilvl w:val="0"/>
          <w:numId w:val="2"/>
        </w:numPr>
      </w:pPr>
      <w:r>
        <w:t>Modlitba za synodu</w:t>
      </w:r>
    </w:p>
    <w:p w14:paraId="1218AFFC" w14:textId="68A967DA" w:rsidR="002568BF" w:rsidRDefault="002568BF" w:rsidP="00092DB6">
      <w:pPr>
        <w:pStyle w:val="Odstavecseseznamem"/>
        <w:numPr>
          <w:ilvl w:val="0"/>
          <w:numId w:val="2"/>
        </w:numPr>
      </w:pPr>
      <w:r>
        <w:t>Modlitba za Ukrajinu</w:t>
      </w:r>
    </w:p>
    <w:p w14:paraId="44C408DD" w14:textId="3FADCECC" w:rsidR="00B67477" w:rsidRDefault="00092DB6" w:rsidP="00BE720A">
      <w:pPr>
        <w:pStyle w:val="Odstavecseseznamem"/>
        <w:numPr>
          <w:ilvl w:val="0"/>
          <w:numId w:val="2"/>
        </w:numPr>
      </w:pPr>
      <w:r>
        <w:t xml:space="preserve">Text 1. čtení z dnešního dne: </w:t>
      </w:r>
      <w:r w:rsidR="00BE720A" w:rsidRPr="00BE720A">
        <w:t>1. čtení – 1 Petr 1,3-9</w:t>
      </w:r>
    </w:p>
    <w:p w14:paraId="03CCB094" w14:textId="27E0C63D" w:rsidR="00092DB6" w:rsidRDefault="00BA5B90" w:rsidP="00092DB6">
      <w:pPr>
        <w:pStyle w:val="Odstavecseseznamem"/>
        <w:numPr>
          <w:ilvl w:val="0"/>
          <w:numId w:val="2"/>
        </w:numPr>
      </w:pPr>
      <w:r>
        <w:t>Po dohodě účastníků ze začaly probírat postupně „Základní otázky synody“</w:t>
      </w:r>
      <w:r w:rsidR="00092DB6">
        <w:t xml:space="preserve">: </w:t>
      </w:r>
    </w:p>
    <w:p w14:paraId="3B109D4E" w14:textId="110077F8" w:rsidR="003D47D2" w:rsidRDefault="003D47D2" w:rsidP="00092DB6">
      <w:pPr>
        <w:pStyle w:val="Odstavecseseznamem"/>
        <w:numPr>
          <w:ilvl w:val="0"/>
          <w:numId w:val="2"/>
        </w:numPr>
      </w:pPr>
      <w:r>
        <w:t xml:space="preserve">Jednotliví účastníci sdělili své myšlenky </w:t>
      </w:r>
      <w:r w:rsidR="00E731C5">
        <w:t>v „Brain</w:t>
      </w:r>
      <w:r w:rsidR="00AD0BB7">
        <w:t>s</w:t>
      </w:r>
      <w:r w:rsidR="00E731C5">
        <w:t>tormingu“:</w:t>
      </w:r>
    </w:p>
    <w:p w14:paraId="6EB58D08" w14:textId="7521E7A7" w:rsidR="003D47D2" w:rsidRDefault="003D47D2" w:rsidP="003D47D2">
      <w:pPr>
        <w:pStyle w:val="Odstavecseseznamem"/>
      </w:pPr>
    </w:p>
    <w:p w14:paraId="30C0D52D" w14:textId="1F85C8B4" w:rsidR="00BA5B90" w:rsidRPr="00BA5B90" w:rsidRDefault="00BA5B90" w:rsidP="00BA5B90">
      <w:pPr>
        <w:pStyle w:val="Odstavecseseznamem"/>
        <w:numPr>
          <w:ilvl w:val="0"/>
          <w:numId w:val="8"/>
        </w:numPr>
        <w:rPr>
          <w:b/>
          <w:bCs/>
        </w:rPr>
      </w:pPr>
      <w:r w:rsidRPr="00BA5B90">
        <w:rPr>
          <w:b/>
          <w:bCs/>
        </w:rPr>
        <w:t>Společníci cesty V církvi a ve společnosti jdeme jeden vedle druhého po stejné cestě</w:t>
      </w:r>
    </w:p>
    <w:p w14:paraId="7F576618" w14:textId="77777777" w:rsidR="00BA5B90" w:rsidRDefault="00BA5B90" w:rsidP="003D47D2">
      <w:pPr>
        <w:pStyle w:val="Odstavecseseznamem"/>
      </w:pPr>
    </w:p>
    <w:p w14:paraId="72D6B973" w14:textId="676741E2" w:rsidR="003D47D2" w:rsidRDefault="003D47D2" w:rsidP="003D47D2">
      <w:pPr>
        <w:pStyle w:val="Odstavecseseznamem"/>
      </w:pPr>
      <w:r>
        <w:t xml:space="preserve">Osoba </w:t>
      </w:r>
      <w:r>
        <w:tab/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68"/>
        <w:gridCol w:w="4077"/>
        <w:gridCol w:w="3397"/>
      </w:tblGrid>
      <w:tr w:rsidR="00742BFF" w:rsidRPr="003D47D2" w14:paraId="5F7C9C03" w14:textId="77777777" w:rsidTr="00742BFF">
        <w:tc>
          <w:tcPr>
            <w:tcW w:w="868" w:type="dxa"/>
            <w:shd w:val="clear" w:color="auto" w:fill="FFE599" w:themeFill="accent4" w:themeFillTint="66"/>
          </w:tcPr>
          <w:p w14:paraId="6E7C38A0" w14:textId="72BAD4D4" w:rsidR="003D47D2" w:rsidRPr="003D47D2" w:rsidRDefault="003D47D2" w:rsidP="003D47D2">
            <w:pPr>
              <w:pStyle w:val="Odstavecseseznamem"/>
              <w:ind w:left="0"/>
              <w:rPr>
                <w:b/>
                <w:bCs/>
              </w:rPr>
            </w:pPr>
            <w:r w:rsidRPr="003D47D2">
              <w:rPr>
                <w:b/>
                <w:bCs/>
              </w:rPr>
              <w:t>Osoba</w:t>
            </w:r>
          </w:p>
        </w:tc>
        <w:tc>
          <w:tcPr>
            <w:tcW w:w="4077" w:type="dxa"/>
            <w:shd w:val="clear" w:color="auto" w:fill="FFE599" w:themeFill="accent4" w:themeFillTint="66"/>
          </w:tcPr>
          <w:p w14:paraId="2E954A76" w14:textId="73CD66F9" w:rsidR="003D47D2" w:rsidRPr="003D47D2" w:rsidRDefault="003D47D2" w:rsidP="003D47D2">
            <w:pPr>
              <w:pStyle w:val="Odstavecseseznamem"/>
              <w:ind w:left="0"/>
              <w:rPr>
                <w:b/>
                <w:bCs/>
              </w:rPr>
            </w:pPr>
            <w:r w:rsidRPr="003D47D2">
              <w:rPr>
                <w:b/>
                <w:bCs/>
              </w:rPr>
              <w:t>téma</w:t>
            </w:r>
          </w:p>
        </w:tc>
        <w:tc>
          <w:tcPr>
            <w:tcW w:w="3397" w:type="dxa"/>
            <w:shd w:val="clear" w:color="auto" w:fill="FFE599" w:themeFill="accent4" w:themeFillTint="66"/>
          </w:tcPr>
          <w:p w14:paraId="30565FEB" w14:textId="74014B6B" w:rsidR="003D47D2" w:rsidRPr="003D47D2" w:rsidRDefault="003D47D2" w:rsidP="003D47D2">
            <w:pPr>
              <w:pStyle w:val="Odstavecseseznamem"/>
              <w:ind w:left="0"/>
              <w:rPr>
                <w:b/>
                <w:bCs/>
              </w:rPr>
            </w:pPr>
            <w:r w:rsidRPr="003D47D2">
              <w:rPr>
                <w:b/>
                <w:bCs/>
              </w:rPr>
              <w:t>Pozn.</w:t>
            </w:r>
          </w:p>
        </w:tc>
      </w:tr>
      <w:tr w:rsidR="003D47D2" w14:paraId="51A4A2C0" w14:textId="77777777" w:rsidTr="00742BFF">
        <w:tc>
          <w:tcPr>
            <w:tcW w:w="868" w:type="dxa"/>
          </w:tcPr>
          <w:p w14:paraId="4A79FA34" w14:textId="6992B11E" w:rsidR="003D47D2" w:rsidRDefault="003D47D2" w:rsidP="003D47D2">
            <w:pPr>
              <w:pStyle w:val="Odstavecseseznamem"/>
              <w:ind w:left="0"/>
            </w:pPr>
            <w:r>
              <w:t>1.</w:t>
            </w:r>
          </w:p>
        </w:tc>
        <w:tc>
          <w:tcPr>
            <w:tcW w:w="4077" w:type="dxa"/>
          </w:tcPr>
          <w:p w14:paraId="448071EF" w14:textId="1E582507" w:rsidR="00742BFF" w:rsidRDefault="00BA5B90" w:rsidP="00742BFF">
            <w:pPr>
              <w:pStyle w:val="Odstavecseseznamem"/>
              <w:ind w:left="0"/>
            </w:pPr>
            <w:r>
              <w:t>- Kdo jsou ve vaší místní církvi ti, kteří „putují společně“?</w:t>
            </w:r>
          </w:p>
        </w:tc>
        <w:tc>
          <w:tcPr>
            <w:tcW w:w="3397" w:type="dxa"/>
          </w:tcPr>
          <w:p w14:paraId="0E9FBDE3" w14:textId="7074964A" w:rsidR="003D47D2" w:rsidRDefault="00BA5B90" w:rsidP="003D47D2">
            <w:pPr>
              <w:pStyle w:val="Odstavecseseznamem"/>
              <w:ind w:left="0"/>
            </w:pPr>
            <w:r>
              <w:t xml:space="preserve">To jsou ti, co chodí do kostela, nebo přijdou na májovou pobožnost, </w:t>
            </w:r>
            <w:r w:rsidR="00E731C5">
              <w:t xml:space="preserve">křížovou cestu, nebo </w:t>
            </w:r>
            <w:r>
              <w:t>nazdobit kostel</w:t>
            </w:r>
            <w:r w:rsidR="00E731C5">
              <w:t xml:space="preserve">, dále ti, co přijdou např. na seminář (dny víry). Dále ti, co přijdou na křest, svatbu, pohřeb, pouť. </w:t>
            </w:r>
          </w:p>
        </w:tc>
      </w:tr>
      <w:tr w:rsidR="003D47D2" w14:paraId="45393E25" w14:textId="77777777" w:rsidTr="00742BFF">
        <w:tc>
          <w:tcPr>
            <w:tcW w:w="868" w:type="dxa"/>
          </w:tcPr>
          <w:p w14:paraId="34047A1D" w14:textId="1D2FE507" w:rsidR="003D47D2" w:rsidRDefault="003D47D2" w:rsidP="003D47D2">
            <w:pPr>
              <w:pStyle w:val="Odstavecseseznamem"/>
              <w:ind w:left="0"/>
            </w:pPr>
            <w:r>
              <w:t>2.</w:t>
            </w:r>
          </w:p>
        </w:tc>
        <w:tc>
          <w:tcPr>
            <w:tcW w:w="4077" w:type="dxa"/>
          </w:tcPr>
          <w:p w14:paraId="2ACD86A0" w14:textId="59EE767B" w:rsidR="003D47D2" w:rsidRDefault="00E731C5" w:rsidP="003D47D2">
            <w:pPr>
              <w:pStyle w:val="Odstavecseseznamem"/>
              <w:ind w:left="0"/>
            </w:pPr>
            <w:r>
              <w:t>- Kdo jsou ti, u kterých se zdá, že zůstávají více stranou?</w:t>
            </w:r>
          </w:p>
        </w:tc>
        <w:tc>
          <w:tcPr>
            <w:tcW w:w="3397" w:type="dxa"/>
          </w:tcPr>
          <w:p w14:paraId="29B264AB" w14:textId="0323E9BB" w:rsidR="00633AFA" w:rsidRDefault="00E731C5" w:rsidP="003D47D2">
            <w:pPr>
              <w:pStyle w:val="Odstavecseseznamem"/>
              <w:ind w:left="0"/>
            </w:pPr>
            <w:r>
              <w:t xml:space="preserve">Nemocní, dále ty, co se stydí, že se jim lidé budou smát (především mládež). </w:t>
            </w:r>
            <w:r w:rsidR="00633AFA">
              <w:t>Pracovně vytížení. Stačí jim mše sv.</w:t>
            </w:r>
            <w:r w:rsidR="00B93FEC">
              <w:t xml:space="preserve"> v televizi. </w:t>
            </w:r>
            <w:r w:rsidR="00633AFA">
              <w:t xml:space="preserve"> </w:t>
            </w:r>
          </w:p>
        </w:tc>
      </w:tr>
      <w:tr w:rsidR="003D47D2" w14:paraId="509A2465" w14:textId="77777777" w:rsidTr="00742BFF">
        <w:tc>
          <w:tcPr>
            <w:tcW w:w="868" w:type="dxa"/>
          </w:tcPr>
          <w:p w14:paraId="4011D913" w14:textId="45F790D1" w:rsidR="003D47D2" w:rsidRDefault="003D47D2" w:rsidP="003D47D2">
            <w:pPr>
              <w:pStyle w:val="Odstavecseseznamem"/>
              <w:ind w:left="0"/>
            </w:pPr>
            <w:r>
              <w:t>3.</w:t>
            </w:r>
          </w:p>
        </w:tc>
        <w:tc>
          <w:tcPr>
            <w:tcW w:w="4077" w:type="dxa"/>
          </w:tcPr>
          <w:p w14:paraId="07C17A42" w14:textId="7FFD2100" w:rsidR="003D47D2" w:rsidRDefault="004A1185" w:rsidP="003D47D2">
            <w:pPr>
              <w:pStyle w:val="Odstavecseseznamem"/>
              <w:ind w:left="0"/>
            </w:pPr>
            <w:r>
              <w:t>- Když říkáme „naše církev“, kdo do ní patří</w:t>
            </w:r>
          </w:p>
        </w:tc>
        <w:tc>
          <w:tcPr>
            <w:tcW w:w="3397" w:type="dxa"/>
          </w:tcPr>
          <w:p w14:paraId="247BECFA" w14:textId="74D4B121" w:rsidR="003D47D2" w:rsidRDefault="004A1185" w:rsidP="003D47D2">
            <w:pPr>
              <w:pStyle w:val="Odstavecseseznamem"/>
              <w:ind w:left="0"/>
            </w:pPr>
            <w:r>
              <w:t>Viz b. 1.</w:t>
            </w:r>
          </w:p>
        </w:tc>
      </w:tr>
      <w:tr w:rsidR="003D47D2" w14:paraId="1992BCAA" w14:textId="77777777" w:rsidTr="00742BFF">
        <w:tc>
          <w:tcPr>
            <w:tcW w:w="868" w:type="dxa"/>
          </w:tcPr>
          <w:p w14:paraId="44731CBE" w14:textId="1B726019" w:rsidR="003D47D2" w:rsidRDefault="00742BFF" w:rsidP="003D47D2">
            <w:pPr>
              <w:pStyle w:val="Odstavecseseznamem"/>
              <w:ind w:left="0"/>
            </w:pPr>
            <w:r>
              <w:t>4.</w:t>
            </w:r>
          </w:p>
        </w:tc>
        <w:tc>
          <w:tcPr>
            <w:tcW w:w="4077" w:type="dxa"/>
          </w:tcPr>
          <w:p w14:paraId="0F228E00" w14:textId="759F3F63" w:rsidR="003D47D2" w:rsidRDefault="004A1185" w:rsidP="003D47D2">
            <w:pPr>
              <w:pStyle w:val="Odstavecseseznamem"/>
              <w:ind w:left="0"/>
            </w:pPr>
            <w:r>
              <w:t>- Kdo se zdají být „vzdáleni“?</w:t>
            </w:r>
          </w:p>
        </w:tc>
        <w:tc>
          <w:tcPr>
            <w:tcW w:w="3397" w:type="dxa"/>
          </w:tcPr>
          <w:p w14:paraId="3BAE5BD5" w14:textId="24FF499D" w:rsidR="003D47D2" w:rsidRDefault="00AD0BB7" w:rsidP="003D47D2">
            <w:pPr>
              <w:pStyle w:val="Odstavecseseznamem"/>
              <w:ind w:left="0"/>
            </w:pPr>
            <w:r>
              <w:t xml:space="preserve">Lidé, kteří jsou ovlivnění církevními aférami, proticírkevní výchovou; lidé, kterým nebyla předána víra od rodičů, prarodičů. </w:t>
            </w:r>
            <w:r w:rsidR="00665589">
              <w:t xml:space="preserve">Dále ti, kteří nechtějí </w:t>
            </w:r>
            <w:r w:rsidR="00D73E66">
              <w:t xml:space="preserve">být konfrontováni se svým špatným svědomím. </w:t>
            </w:r>
            <w:r w:rsidR="009A205B">
              <w:t>Dále nezakořenění noví obyvatelé např. Sudet</w:t>
            </w:r>
            <w:r w:rsidR="000A2E08">
              <w:t xml:space="preserve"> (měli např. i jinou víru, jazyk)</w:t>
            </w:r>
          </w:p>
        </w:tc>
      </w:tr>
      <w:tr w:rsidR="003D47D2" w14:paraId="0CF155BA" w14:textId="77777777" w:rsidTr="00742BFF">
        <w:tc>
          <w:tcPr>
            <w:tcW w:w="868" w:type="dxa"/>
          </w:tcPr>
          <w:p w14:paraId="2D5C7EB4" w14:textId="4361E70C" w:rsidR="003D47D2" w:rsidRDefault="00742BFF" w:rsidP="00742BFF">
            <w:r>
              <w:lastRenderedPageBreak/>
              <w:t>5.</w:t>
            </w:r>
          </w:p>
        </w:tc>
        <w:tc>
          <w:tcPr>
            <w:tcW w:w="4077" w:type="dxa"/>
          </w:tcPr>
          <w:p w14:paraId="50759B07" w14:textId="330805D8" w:rsidR="003D47D2" w:rsidRDefault="00E132C1" w:rsidP="003D47D2">
            <w:pPr>
              <w:pStyle w:val="Odstavecseseznamem"/>
              <w:ind w:left="0"/>
            </w:pPr>
            <w:r>
              <w:t>- Kdo po nás chce, abychom šli společně?</w:t>
            </w:r>
          </w:p>
        </w:tc>
        <w:tc>
          <w:tcPr>
            <w:tcW w:w="3397" w:type="dxa"/>
          </w:tcPr>
          <w:p w14:paraId="5A3067C8" w14:textId="2661597D" w:rsidR="003D47D2" w:rsidRDefault="00E132C1" w:rsidP="003D47D2">
            <w:pPr>
              <w:pStyle w:val="Odstavecseseznamem"/>
              <w:ind w:left="0"/>
            </w:pPr>
            <w:r>
              <w:t xml:space="preserve">Sv. otec v Římě a dále služebním postupem biskupové, kněží… </w:t>
            </w:r>
            <w:r w:rsidR="005E5E1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E5E14">
              <w:t xml:space="preserve"> </w:t>
            </w:r>
          </w:p>
          <w:p w14:paraId="4AC93B00" w14:textId="0A16EECB" w:rsidR="0064301B" w:rsidRDefault="0064301B" w:rsidP="003D47D2">
            <w:pPr>
              <w:pStyle w:val="Odstavecseseznamem"/>
              <w:ind w:left="0"/>
            </w:pPr>
            <w:r>
              <w:t xml:space="preserve">Ale když se na toto téma podíváme s ohledem na úbytek křesťanů, praktikující víru, tak musíme s ohledem na naši zodpovědnost </w:t>
            </w:r>
            <w:r w:rsidR="005E5E14">
              <w:t xml:space="preserve">přiznat, že je to náš klíčový zájem. </w:t>
            </w:r>
          </w:p>
        </w:tc>
      </w:tr>
    </w:tbl>
    <w:p w14:paraId="6B6B59E5" w14:textId="3E4B8915" w:rsidR="003D47D2" w:rsidRDefault="003D47D2" w:rsidP="003D47D2">
      <w:pPr>
        <w:pStyle w:val="Odstavecseseznamem"/>
      </w:pPr>
    </w:p>
    <w:p w14:paraId="2FF52803" w14:textId="2F15178A" w:rsidR="003D47D2" w:rsidRDefault="003D47D2" w:rsidP="003D47D2">
      <w:pPr>
        <w:pStyle w:val="Odstavecseseznamem"/>
      </w:pPr>
    </w:p>
    <w:p w14:paraId="5734C453" w14:textId="1E5C9107" w:rsidR="00D35752" w:rsidRDefault="00D35752" w:rsidP="003D47D2">
      <w:pPr>
        <w:pStyle w:val="Odstavecseseznamem"/>
      </w:pPr>
    </w:p>
    <w:p w14:paraId="60346A18" w14:textId="77777777" w:rsidR="00D35752" w:rsidRDefault="00D35752" w:rsidP="003D47D2">
      <w:pPr>
        <w:pStyle w:val="Odstavecseseznamem"/>
      </w:pPr>
    </w:p>
    <w:p w14:paraId="721FA222" w14:textId="131DDBAF" w:rsidR="00B95C77" w:rsidRDefault="00B95C77" w:rsidP="00B95C77">
      <w:pPr>
        <w:pStyle w:val="Odstavecseseznamem"/>
        <w:numPr>
          <w:ilvl w:val="0"/>
          <w:numId w:val="2"/>
        </w:numPr>
      </w:pPr>
      <w:r>
        <w:t>Modlitba díkůvzdání</w:t>
      </w:r>
    </w:p>
    <w:p w14:paraId="09F731DC" w14:textId="1814AE9E" w:rsidR="00B95C77" w:rsidRDefault="00B95C77" w:rsidP="00B95C77">
      <w:pPr>
        <w:pStyle w:val="Odstavecseseznamem"/>
        <w:numPr>
          <w:ilvl w:val="0"/>
          <w:numId w:val="2"/>
        </w:numPr>
      </w:pPr>
      <w:r>
        <w:t>Určení dalšího termínu</w:t>
      </w:r>
      <w:r w:rsidR="00221522">
        <w:t xml:space="preserve"> </w:t>
      </w:r>
      <w:r w:rsidR="00763586">
        <w:t>14</w:t>
      </w:r>
      <w:r w:rsidR="00221522">
        <w:t>.</w:t>
      </w:r>
      <w:r w:rsidR="00763586">
        <w:t xml:space="preserve"> </w:t>
      </w:r>
      <w:r w:rsidR="00221522">
        <w:t xml:space="preserve"> </w:t>
      </w:r>
      <w:r w:rsidR="00763586">
        <w:t xml:space="preserve">3. </w:t>
      </w:r>
      <w:r w:rsidR="00221522">
        <w:t>2022 na zámku Nečtiny.</w:t>
      </w:r>
    </w:p>
    <w:p w14:paraId="0EAD0215" w14:textId="1E359DE6" w:rsidR="00B95C77" w:rsidRDefault="00B95C77" w:rsidP="00B95C77">
      <w:pPr>
        <w:pStyle w:val="Odstavecseseznamem"/>
        <w:numPr>
          <w:ilvl w:val="0"/>
          <w:numId w:val="2"/>
        </w:numPr>
      </w:pPr>
      <w:r>
        <w:t>Poděkování a rozloučení</w:t>
      </w:r>
    </w:p>
    <w:p w14:paraId="29C4296E" w14:textId="77777777" w:rsidR="00B95C77" w:rsidRDefault="00B95C77" w:rsidP="00B95C77"/>
    <w:p w14:paraId="14A0B88B" w14:textId="77777777" w:rsidR="00757B39" w:rsidRDefault="00757B39" w:rsidP="00757B39"/>
    <w:p w14:paraId="15A02088" w14:textId="77777777" w:rsidR="00757B39" w:rsidRDefault="00757B39" w:rsidP="00757B39"/>
    <w:p w14:paraId="74E82CB7" w14:textId="77777777" w:rsidR="00757B39" w:rsidRDefault="00757B39" w:rsidP="00757B39"/>
    <w:p w14:paraId="7D09F152" w14:textId="77777777" w:rsidR="00757B39" w:rsidRDefault="00757B39" w:rsidP="00757B39"/>
    <w:p w14:paraId="365963A6" w14:textId="0FAF1BD1" w:rsidR="00757B39" w:rsidRPr="009444F2" w:rsidRDefault="00757B39" w:rsidP="00757B39">
      <w:r>
        <w:t xml:space="preserve">Zapsal: Richard Šulko </w:t>
      </w:r>
      <w:r w:rsidR="005E5E14">
        <w:t>28</w:t>
      </w:r>
      <w:r>
        <w:t>. 2. 2022</w:t>
      </w:r>
    </w:p>
    <w:p w14:paraId="669A7289" w14:textId="77777777" w:rsidR="003D47D2" w:rsidRDefault="003D47D2" w:rsidP="003D47D2"/>
    <w:p w14:paraId="7DB137B1" w14:textId="77777777" w:rsidR="003D47D2" w:rsidRDefault="003D47D2" w:rsidP="003D47D2">
      <w:pPr>
        <w:pStyle w:val="Odstavecseseznamem"/>
      </w:pPr>
    </w:p>
    <w:p w14:paraId="5D20E16B" w14:textId="0DE98136" w:rsidR="00092DB6" w:rsidRDefault="007715FA" w:rsidP="009444F2">
      <w:r w:rsidRPr="00840AD8">
        <w:t xml:space="preserve">Odeslána na: </w:t>
      </w:r>
      <w:hyperlink r:id="rId7" w:history="1">
        <w:r w:rsidR="007E733F" w:rsidRPr="00840AD8">
          <w:rPr>
            <w:rStyle w:val="Hypertextovodkaz"/>
          </w:rPr>
          <w:t>synoda</w:t>
        </w:r>
        <w:r w:rsidR="007E733F" w:rsidRPr="00C44336">
          <w:rPr>
            <w:rStyle w:val="Hypertextovodkaz"/>
          </w:rPr>
          <w:t>@</w:t>
        </w:r>
        <w:r w:rsidR="007E733F" w:rsidRPr="00840AD8">
          <w:rPr>
            <w:rStyle w:val="Hypertextovodkaz"/>
          </w:rPr>
          <w:t>bip.cz</w:t>
        </w:r>
      </w:hyperlink>
      <w:r w:rsidR="005E5E14">
        <w:rPr>
          <w:rStyle w:val="Hypertextovodkaz"/>
        </w:rPr>
        <w:t xml:space="preserve">, Františka Pešíka </w:t>
      </w:r>
      <w:r w:rsidR="007E733F" w:rsidRPr="00840AD8">
        <w:t xml:space="preserve">a na </w:t>
      </w:r>
      <w:r w:rsidR="005E5E14">
        <w:t>P. Vlastu</w:t>
      </w:r>
      <w:r w:rsidR="00840AD8" w:rsidRPr="00840AD8">
        <w:t xml:space="preserve"> </w:t>
      </w:r>
      <w:r w:rsidR="00C44336">
        <w:t xml:space="preserve">Kadlece </w:t>
      </w:r>
      <w:r w:rsidR="00840AD8" w:rsidRPr="00840AD8">
        <w:t xml:space="preserve">dne </w:t>
      </w:r>
      <w:r w:rsidR="00DB7E07">
        <w:t>2</w:t>
      </w:r>
      <w:r w:rsidR="007E733F" w:rsidRPr="00840AD8">
        <w:t xml:space="preserve">. </w:t>
      </w:r>
      <w:r w:rsidR="00C44336">
        <w:t>3</w:t>
      </w:r>
      <w:r w:rsidR="007E733F" w:rsidRPr="00840AD8">
        <w:t>. 2022</w:t>
      </w:r>
    </w:p>
    <w:p w14:paraId="21D7F9BB" w14:textId="77777777" w:rsidR="007E733F" w:rsidRPr="007E733F" w:rsidRDefault="007E733F" w:rsidP="009444F2"/>
    <w:p w14:paraId="7B8B96CE" w14:textId="35254BCE" w:rsidR="00757B39" w:rsidRDefault="00757B39" w:rsidP="009444F2"/>
    <w:p w14:paraId="679D7079" w14:textId="77777777" w:rsidR="00757B39" w:rsidRPr="009444F2" w:rsidRDefault="00757B39"/>
    <w:sectPr w:rsidR="00757B39" w:rsidRPr="009444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62C5" w14:textId="77777777" w:rsidR="00971A98" w:rsidRDefault="00971A98" w:rsidP="00092DB6">
      <w:pPr>
        <w:spacing w:after="0" w:line="240" w:lineRule="auto"/>
      </w:pPr>
      <w:r>
        <w:separator/>
      </w:r>
    </w:p>
  </w:endnote>
  <w:endnote w:type="continuationSeparator" w:id="0">
    <w:p w14:paraId="188F8C9F" w14:textId="77777777" w:rsidR="00971A98" w:rsidRDefault="00971A98" w:rsidP="0009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0A4B" w14:textId="2A23F731" w:rsidR="00092DB6" w:rsidRDefault="00092DB6">
    <w:pPr>
      <w:pStyle w:val="Zpat"/>
      <w:rPr>
        <w:sz w:val="20"/>
        <w:szCs w:val="20"/>
      </w:rPr>
    </w:pPr>
  </w:p>
  <w:p w14:paraId="3878BFA3" w14:textId="77777777" w:rsidR="00840AD8" w:rsidRPr="00853660" w:rsidRDefault="00092DB6" w:rsidP="00840AD8">
    <w:pPr>
      <w:pStyle w:val="Zpat"/>
      <w:tabs>
        <w:tab w:val="left" w:pos="3060"/>
      </w:tabs>
      <w:jc w:val="center"/>
      <w:rPr>
        <w:lang w:val="en-US"/>
      </w:rPr>
    </w:pPr>
    <w:r w:rsidRPr="00092DB6">
      <w:t xml:space="preserve">Strana </w:t>
    </w:r>
    <w:r w:rsidR="00840AD8" w:rsidRPr="00840AD8">
      <w:rPr>
        <w:lang w:val="de-DE"/>
      </w:rPr>
      <w:fldChar w:fldCharType="begin"/>
    </w:r>
    <w:r w:rsidR="00840AD8" w:rsidRPr="00853660">
      <w:rPr>
        <w:lang w:val="en-US"/>
      </w:rPr>
      <w:instrText xml:space="preserve"> PAGE </w:instrText>
    </w:r>
    <w:r w:rsidR="00840AD8" w:rsidRPr="00840AD8">
      <w:rPr>
        <w:lang w:val="de-DE"/>
      </w:rPr>
      <w:fldChar w:fldCharType="separate"/>
    </w:r>
    <w:r w:rsidR="00840AD8" w:rsidRPr="00853660">
      <w:rPr>
        <w:lang w:val="en-US"/>
      </w:rPr>
      <w:t>1</w:t>
    </w:r>
    <w:r w:rsidR="00840AD8" w:rsidRPr="00840AD8">
      <w:fldChar w:fldCharType="end"/>
    </w:r>
    <w:r w:rsidR="00840AD8" w:rsidRPr="00853660">
      <w:rPr>
        <w:lang w:val="en-US"/>
      </w:rPr>
      <w:t xml:space="preserve"> z </w:t>
    </w:r>
    <w:r w:rsidR="00840AD8" w:rsidRPr="00840AD8">
      <w:rPr>
        <w:lang w:val="de-DE"/>
      </w:rPr>
      <w:fldChar w:fldCharType="begin"/>
    </w:r>
    <w:r w:rsidR="00840AD8" w:rsidRPr="00853660">
      <w:rPr>
        <w:lang w:val="en-US"/>
      </w:rPr>
      <w:instrText xml:space="preserve"> NUMPAGES </w:instrText>
    </w:r>
    <w:r w:rsidR="00840AD8" w:rsidRPr="00840AD8">
      <w:rPr>
        <w:lang w:val="de-DE"/>
      </w:rPr>
      <w:fldChar w:fldCharType="separate"/>
    </w:r>
    <w:r w:rsidR="00840AD8" w:rsidRPr="00853660">
      <w:rPr>
        <w:lang w:val="en-US"/>
      </w:rPr>
      <w:t>1</w:t>
    </w:r>
    <w:r w:rsidR="00840AD8" w:rsidRPr="00840AD8">
      <w:fldChar w:fldCharType="end"/>
    </w:r>
  </w:p>
  <w:p w14:paraId="355E6FF0" w14:textId="0B5CA663" w:rsidR="00092DB6" w:rsidRPr="00092DB6" w:rsidRDefault="00092DB6" w:rsidP="00092DB6">
    <w:pPr>
      <w:pStyle w:val="Zpat"/>
      <w:tabs>
        <w:tab w:val="left" w:pos="3060"/>
      </w:tabs>
      <w:jc w:val="center"/>
      <w:rPr>
        <w:rStyle w:val="slostrnky"/>
        <w:rFonts w:ascii="Calibri" w:hAnsi="Calibri" w:cs="Calibri"/>
      </w:rPr>
    </w:pPr>
  </w:p>
  <w:p w14:paraId="12B61998" w14:textId="02F91CC3" w:rsidR="00092DB6" w:rsidRDefault="00092DB6" w:rsidP="00092DB6">
    <w:pPr>
      <w:pStyle w:val="Zpat"/>
      <w:jc w:val="center"/>
      <w:rPr>
        <w:sz w:val="20"/>
        <w:szCs w:val="20"/>
      </w:rPr>
    </w:pPr>
  </w:p>
  <w:p w14:paraId="056FBC00" w14:textId="77777777" w:rsidR="00092DB6" w:rsidRDefault="00092DB6">
    <w:pPr>
      <w:pStyle w:val="Zpat"/>
      <w:rPr>
        <w:sz w:val="20"/>
        <w:szCs w:val="20"/>
      </w:rPr>
    </w:pPr>
  </w:p>
  <w:p w14:paraId="595BAB67" w14:textId="77777777" w:rsidR="00092DB6" w:rsidRDefault="00092DB6">
    <w:pPr>
      <w:pStyle w:val="Zpat"/>
      <w:rPr>
        <w:sz w:val="20"/>
        <w:szCs w:val="20"/>
      </w:rPr>
    </w:pPr>
  </w:p>
  <w:p w14:paraId="0E7C626D" w14:textId="41C127A9" w:rsidR="00092DB6" w:rsidRDefault="00EF4CBC">
    <w:pPr>
      <w:pStyle w:val="Zpat"/>
    </w:pPr>
    <w:fldSimple w:instr=" FILENAME \p \* MERGEFORMAT ">
      <w:r w:rsidR="003D4F6B">
        <w:rPr>
          <w:noProof/>
        </w:rPr>
        <w:t>C:\Users\irena\OneDrive\Documents\Kirche\Synoda\2022-02-14_setkání 1_Manetin_Nectiny.docx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CC13" w14:textId="77777777" w:rsidR="00971A98" w:rsidRDefault="00971A98" w:rsidP="00092DB6">
      <w:pPr>
        <w:spacing w:after="0" w:line="240" w:lineRule="auto"/>
      </w:pPr>
      <w:r>
        <w:separator/>
      </w:r>
    </w:p>
  </w:footnote>
  <w:footnote w:type="continuationSeparator" w:id="0">
    <w:p w14:paraId="734ED828" w14:textId="77777777" w:rsidR="00971A98" w:rsidRDefault="00971A98" w:rsidP="0009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880"/>
    <w:multiLevelType w:val="hybridMultilevel"/>
    <w:tmpl w:val="8ADC9C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0F79"/>
    <w:multiLevelType w:val="hybridMultilevel"/>
    <w:tmpl w:val="E3EA3D98"/>
    <w:lvl w:ilvl="0" w:tplc="7B18D8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90F1001"/>
    <w:multiLevelType w:val="hybridMultilevel"/>
    <w:tmpl w:val="763C3B96"/>
    <w:lvl w:ilvl="0" w:tplc="9C4CBF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F599C"/>
    <w:multiLevelType w:val="hybridMultilevel"/>
    <w:tmpl w:val="A86CD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122B"/>
    <w:multiLevelType w:val="hybridMultilevel"/>
    <w:tmpl w:val="93220868"/>
    <w:lvl w:ilvl="0" w:tplc="FA08988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68A249F6"/>
    <w:multiLevelType w:val="hybridMultilevel"/>
    <w:tmpl w:val="EC147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01AEA"/>
    <w:multiLevelType w:val="hybridMultilevel"/>
    <w:tmpl w:val="1AACBFBE"/>
    <w:lvl w:ilvl="0" w:tplc="A47824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1B4949"/>
    <w:multiLevelType w:val="hybridMultilevel"/>
    <w:tmpl w:val="AA10B430"/>
    <w:lvl w:ilvl="0" w:tplc="D2C671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C3"/>
    <w:rsid w:val="00092DB6"/>
    <w:rsid w:val="000A2B72"/>
    <w:rsid w:val="000A2E08"/>
    <w:rsid w:val="001352AC"/>
    <w:rsid w:val="001A3936"/>
    <w:rsid w:val="001F68F5"/>
    <w:rsid w:val="001F702C"/>
    <w:rsid w:val="00221522"/>
    <w:rsid w:val="002568BF"/>
    <w:rsid w:val="002706A0"/>
    <w:rsid w:val="0028740B"/>
    <w:rsid w:val="00306D4D"/>
    <w:rsid w:val="003D47D2"/>
    <w:rsid w:val="003D4F6B"/>
    <w:rsid w:val="00455904"/>
    <w:rsid w:val="00463DA8"/>
    <w:rsid w:val="004A1185"/>
    <w:rsid w:val="00565917"/>
    <w:rsid w:val="00592016"/>
    <w:rsid w:val="005E5E14"/>
    <w:rsid w:val="00612273"/>
    <w:rsid w:val="00633AFA"/>
    <w:rsid w:val="0064301B"/>
    <w:rsid w:val="00665589"/>
    <w:rsid w:val="006B49D8"/>
    <w:rsid w:val="006F2821"/>
    <w:rsid w:val="00726EC3"/>
    <w:rsid w:val="00742BFF"/>
    <w:rsid w:val="00757B39"/>
    <w:rsid w:val="00763586"/>
    <w:rsid w:val="007715FA"/>
    <w:rsid w:val="007E733F"/>
    <w:rsid w:val="00840AD8"/>
    <w:rsid w:val="00853660"/>
    <w:rsid w:val="00855049"/>
    <w:rsid w:val="00893E67"/>
    <w:rsid w:val="008962AB"/>
    <w:rsid w:val="008C2CC3"/>
    <w:rsid w:val="009053E3"/>
    <w:rsid w:val="00920E94"/>
    <w:rsid w:val="00925466"/>
    <w:rsid w:val="009444F2"/>
    <w:rsid w:val="00950C23"/>
    <w:rsid w:val="00971A98"/>
    <w:rsid w:val="009A205B"/>
    <w:rsid w:val="009D1A3A"/>
    <w:rsid w:val="00A0712A"/>
    <w:rsid w:val="00AD0BB7"/>
    <w:rsid w:val="00B67477"/>
    <w:rsid w:val="00B93FEC"/>
    <w:rsid w:val="00B95C77"/>
    <w:rsid w:val="00BA5B90"/>
    <w:rsid w:val="00BE720A"/>
    <w:rsid w:val="00C0736E"/>
    <w:rsid w:val="00C44336"/>
    <w:rsid w:val="00CE5F3D"/>
    <w:rsid w:val="00D35752"/>
    <w:rsid w:val="00D73E66"/>
    <w:rsid w:val="00DB7E07"/>
    <w:rsid w:val="00E132C1"/>
    <w:rsid w:val="00E731C5"/>
    <w:rsid w:val="00E91972"/>
    <w:rsid w:val="00E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85215"/>
  <w15:chartTrackingRefBased/>
  <w15:docId w15:val="{F33C73E1-6F07-48E6-AC2A-1841BD74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4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DB6"/>
  </w:style>
  <w:style w:type="paragraph" w:styleId="Zpat">
    <w:name w:val="footer"/>
    <w:basedOn w:val="Normln"/>
    <w:link w:val="ZpatChar"/>
    <w:unhideWhenUsed/>
    <w:rsid w:val="0009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92DB6"/>
  </w:style>
  <w:style w:type="character" w:styleId="slostrnky">
    <w:name w:val="page number"/>
    <w:basedOn w:val="Standardnpsmoodstavce"/>
    <w:semiHidden/>
    <w:rsid w:val="00092DB6"/>
  </w:style>
  <w:style w:type="table" w:styleId="Mkatabulky">
    <w:name w:val="Table Grid"/>
    <w:basedOn w:val="Normlntabulka"/>
    <w:uiPriority w:val="39"/>
    <w:rsid w:val="003D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E73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7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noda@b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Šulková</dc:creator>
  <cp:keywords/>
  <dc:description/>
  <cp:lastModifiedBy>Irena Šulková</cp:lastModifiedBy>
  <cp:revision>23</cp:revision>
  <cp:lastPrinted>2022-02-28T15:24:00Z</cp:lastPrinted>
  <dcterms:created xsi:type="dcterms:W3CDTF">2022-02-28T15:30:00Z</dcterms:created>
  <dcterms:modified xsi:type="dcterms:W3CDTF">2022-03-02T08:37:00Z</dcterms:modified>
</cp:coreProperties>
</file>