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05" w:rsidRPr="003A0405" w:rsidRDefault="003A0405" w:rsidP="003A0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A0405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cs-CZ"/>
        </w:rPr>
        <w:t xml:space="preserve">Synodní setkání - </w:t>
      </w:r>
      <w:proofErr w:type="spellStart"/>
      <w:r w:rsidRPr="003A0405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cs-CZ"/>
        </w:rPr>
        <w:t>Farnost:Teplá</w:t>
      </w:r>
      <w:proofErr w:type="spellEnd"/>
      <w:r w:rsidRPr="003A0405"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cs-CZ"/>
        </w:rPr>
        <w:t xml:space="preserve"> - Město</w:t>
      </w:r>
      <w:r w:rsidRPr="003A0405">
        <w:rPr>
          <w:rFonts w:ascii="Segoe UI" w:eastAsia="Times New Roman" w:hAnsi="Segoe UI" w:cs="Segoe UI"/>
          <w:color w:val="000000"/>
          <w:sz w:val="23"/>
          <w:szCs w:val="23"/>
          <w:lang w:eastAsia="cs-CZ"/>
        </w:rPr>
        <w:br/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Počet účastníků 9 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pozn. zastoupena i romská menšina (2)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- učitelka místní ZŠ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- místní  obvodní lékařka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Účastníci se zabývali hlavně bodem: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Společníci cesty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- účastníci byli nadšeni z novinky: farář Benedikt dává k dispozici prostory děkanství v Teplé k doučování a volnočasovým aktivitám pro romskou mládež - ve spolupráci s Českým Západem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- je nás málo, proto je třeba, abychom byly schopni někoho oslovit tím, že jsme stejní lidé, jako ostatní, a tak snad bourat různé předsudky, proto je třeba se zapojovat do veřejného života v rámci města Teplá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- dobrou akcí jsou pravidelné návštěvy („exkurze„) dětí ze ZŠ v </w:t>
      </w:r>
      <w:proofErr w:type="gramStart"/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kostele ( vánoční</w:t>
      </w:r>
      <w:proofErr w:type="gramEnd"/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 čas - betlém)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 xml:space="preserve">- je třeba hledat způsob, jak očistit církev </w:t>
      </w:r>
      <w:proofErr w:type="gramStart"/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od</w:t>
      </w:r>
      <w:proofErr w:type="gramEnd"/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skutečnosti, že ji mnozí mají za přísnou, autoritativní instituci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- v našem městě je dobrý příklad lidskosti v osobách faráře Benedikta a pátera Reginalda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Závěr: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- musíme svoji viru prožívat přirozeným způsobem i mimo kostelní zdi</w:t>
      </w:r>
    </w:p>
    <w:p w:rsidR="003A0405" w:rsidRPr="003A0405" w:rsidRDefault="003A0405" w:rsidP="003A0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A0405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cs-CZ"/>
        </w:rPr>
        <w:t>- musíme se zviditelňovat v běžném životě a tak svojí žitou vírou snad někoho oslovíme </w:t>
      </w:r>
    </w:p>
    <w:p w:rsidR="00136B4D" w:rsidRDefault="00136B4D">
      <w:bookmarkStart w:id="0" w:name="_GoBack"/>
      <w:bookmarkEnd w:id="0"/>
    </w:p>
    <w:sectPr w:rsidR="00136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77"/>
    <w:rsid w:val="00136B4D"/>
    <w:rsid w:val="003A0405"/>
    <w:rsid w:val="00A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5903-BC7F-42B8-8E79-E611E7FF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-wm-msonormal">
    <w:name w:val="x_-wm-msonormal"/>
    <w:basedOn w:val="Normln"/>
    <w:rsid w:val="003A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2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2022-03-19T08:35:00Z</dcterms:created>
  <dcterms:modified xsi:type="dcterms:W3CDTF">2022-03-19T08:35:00Z</dcterms:modified>
</cp:coreProperties>
</file>