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65" w:rsidRDefault="00036665" w:rsidP="0003666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Synoda o </w:t>
      </w:r>
      <w:proofErr w:type="spellStart"/>
      <w:r>
        <w:rPr>
          <w:rFonts w:asciiTheme="majorHAnsi" w:hAnsiTheme="majorHAnsi" w:cstheme="majorHAnsi"/>
        </w:rPr>
        <w:t>synodalitě</w:t>
      </w:r>
      <w:proofErr w:type="spellEnd"/>
      <w:r>
        <w:rPr>
          <w:rFonts w:asciiTheme="majorHAnsi" w:hAnsiTheme="majorHAnsi" w:cstheme="majorHAnsi"/>
        </w:rPr>
        <w:t xml:space="preserve"> – plzeňská diecéze</w:t>
      </w:r>
    </w:p>
    <w:p w:rsidR="00036665" w:rsidRDefault="00036665" w:rsidP="000366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Farnost (nepovinné): Plzeň Severní Předměstí</w:t>
      </w:r>
    </w:p>
    <w:p w:rsidR="00036665" w:rsidRDefault="00036665" w:rsidP="000366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Moderátor (nepovinné): Hana Tlustá</w:t>
      </w:r>
      <w:bookmarkStart w:id="0" w:name="_GoBack"/>
      <w:bookmarkEnd w:id="0"/>
    </w:p>
    <w:p w:rsidR="00036665" w:rsidRDefault="00A65FA4" w:rsidP="000366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036665">
        <w:rPr>
          <w:rFonts w:asciiTheme="majorHAnsi" w:hAnsiTheme="majorHAnsi" w:cstheme="majorHAnsi"/>
        </w:rPr>
        <w:t xml:space="preserve">ázev rozvíjející oblasti: </w:t>
      </w:r>
      <w:r w:rsidR="00036665" w:rsidRPr="00A65FA4">
        <w:rPr>
          <w:rFonts w:asciiTheme="majorHAnsi" w:hAnsiTheme="majorHAnsi" w:cstheme="majorHAnsi"/>
          <w:b/>
        </w:rPr>
        <w:t>Na společné cestě</w:t>
      </w:r>
    </w:p>
    <w:p w:rsidR="009D243A" w:rsidRDefault="009D243A" w:rsidP="00E4023B">
      <w:pPr>
        <w:pStyle w:val="Odstavecseseznamem"/>
        <w:numPr>
          <w:ilvl w:val="0"/>
          <w:numId w:val="4"/>
        </w:numPr>
      </w:pPr>
      <w:r w:rsidRPr="00241911">
        <w:rPr>
          <w:b/>
        </w:rPr>
        <w:t xml:space="preserve">osobní prohloubení </w:t>
      </w:r>
      <w:r w:rsidR="00904E64" w:rsidRPr="00241911">
        <w:rPr>
          <w:b/>
        </w:rPr>
        <w:t>vír</w:t>
      </w:r>
      <w:r w:rsidRPr="00241911">
        <w:rPr>
          <w:b/>
        </w:rPr>
        <w:t>y</w:t>
      </w:r>
      <w:r w:rsidR="00904E64">
        <w:t xml:space="preserve"> </w:t>
      </w:r>
      <w:r>
        <w:t>k</w:t>
      </w:r>
      <w:r w:rsidR="00904E64">
        <w:t>omunik</w:t>
      </w:r>
      <w:r>
        <w:t>ací</w:t>
      </w:r>
      <w:r w:rsidR="00904E64">
        <w:t xml:space="preserve"> s ostatními i nevěřícími, </w:t>
      </w:r>
      <w:r>
        <w:t>jít za</w:t>
      </w:r>
      <w:r w:rsidR="00904E64">
        <w:t xml:space="preserve"> hrani</w:t>
      </w:r>
      <w:r>
        <w:t xml:space="preserve">ce církevního světa… </w:t>
      </w:r>
    </w:p>
    <w:p w:rsidR="009D243A" w:rsidRDefault="00904E64" w:rsidP="00E4023B">
      <w:pPr>
        <w:pStyle w:val="Odstavecseseznamem"/>
        <w:numPr>
          <w:ilvl w:val="0"/>
          <w:numId w:val="4"/>
        </w:numPr>
      </w:pPr>
      <w:r>
        <w:t xml:space="preserve">nevěřící jsou </w:t>
      </w:r>
      <w:r w:rsidRPr="00241911">
        <w:rPr>
          <w:b/>
        </w:rPr>
        <w:t>skrytí věřící</w:t>
      </w:r>
      <w:r w:rsidR="009D243A">
        <w:t>, mo</w:t>
      </w:r>
      <w:r>
        <w:t>hou být i hluboce věřící, ale nechtějí to sdílet s</w:t>
      </w:r>
      <w:r w:rsidR="00D62EE8">
        <w:t> </w:t>
      </w:r>
      <w:r>
        <w:t>ostatními</w:t>
      </w:r>
      <w:r w:rsidR="00D62EE8">
        <w:t xml:space="preserve">… </w:t>
      </w:r>
    </w:p>
    <w:p w:rsidR="006F20CE" w:rsidRDefault="009D243A" w:rsidP="00E4023B">
      <w:pPr>
        <w:pStyle w:val="Odstavecseseznamem"/>
        <w:numPr>
          <w:ilvl w:val="0"/>
          <w:numId w:val="4"/>
        </w:numPr>
      </w:pPr>
      <w:r>
        <w:t>d</w:t>
      </w:r>
      <w:r w:rsidR="00D62EE8">
        <w:t>o církve patří  všichni i na ně sestupuje Duch svatý</w:t>
      </w:r>
    </w:p>
    <w:p w:rsidR="00D62EE8" w:rsidRDefault="00D62EE8" w:rsidP="00E4023B">
      <w:pPr>
        <w:pStyle w:val="Odstavecseseznamem"/>
        <w:numPr>
          <w:ilvl w:val="0"/>
          <w:numId w:val="4"/>
        </w:numPr>
      </w:pPr>
      <w:r>
        <w:t>společně na cestě jsem s těmi, kdo js</w:t>
      </w:r>
      <w:r w:rsidR="009D243A">
        <w:t>o</w:t>
      </w:r>
      <w:r>
        <w:t>u mi velmi blízcí, mám je ráda, přijímají mě (kněží, kmotra, kamarádi), ale je jich málo…na někoho mám i emoční fixaci, nezdravou, až úzkosti z nepřijetí…</w:t>
      </w:r>
      <w:r w:rsidR="00230889">
        <w:t xml:space="preserve"> </w:t>
      </w:r>
      <w:r>
        <w:t>mám i muslimského kamaráda, se kterým si rozumím, mluvíme spolu anglicky</w:t>
      </w:r>
    </w:p>
    <w:p w:rsidR="009D243A" w:rsidRDefault="009D243A" w:rsidP="00E4023B">
      <w:pPr>
        <w:pStyle w:val="Odstavecseseznamem"/>
        <w:numPr>
          <w:ilvl w:val="0"/>
          <w:numId w:val="4"/>
        </w:numPr>
      </w:pPr>
      <w:r w:rsidRPr="00241911">
        <w:rPr>
          <w:b/>
        </w:rPr>
        <w:t>Společná cesta je záměr s</w:t>
      </w:r>
      <w:r w:rsidR="00D62EE8" w:rsidRPr="00241911">
        <w:rPr>
          <w:b/>
        </w:rPr>
        <w:t>tvořitel</w:t>
      </w:r>
      <w:r w:rsidRPr="00241911">
        <w:rPr>
          <w:b/>
        </w:rPr>
        <w:t>e</w:t>
      </w:r>
      <w:r>
        <w:t xml:space="preserve"> – jít </w:t>
      </w:r>
      <w:r w:rsidR="00D62EE8">
        <w:t xml:space="preserve">spolu rozličnými cestami </w:t>
      </w:r>
      <w:r>
        <w:t>do jednoho</w:t>
      </w:r>
      <w:r w:rsidR="00D62EE8">
        <w:t xml:space="preserve"> cíle</w:t>
      </w:r>
      <w:r>
        <w:t xml:space="preserve"> </w:t>
      </w:r>
    </w:p>
    <w:p w:rsidR="009D243A" w:rsidRDefault="00D62EE8" w:rsidP="00E4023B">
      <w:pPr>
        <w:pStyle w:val="Odstavecseseznamem"/>
        <w:numPr>
          <w:ilvl w:val="0"/>
          <w:numId w:val="4"/>
        </w:numPr>
      </w:pPr>
      <w:r>
        <w:t xml:space="preserve">Jádrem farnosti jsou ti aktivní – jsou vidět, můžeme se k nim připojit. </w:t>
      </w:r>
    </w:p>
    <w:p w:rsidR="009D243A" w:rsidRDefault="00D62EE8" w:rsidP="00E4023B">
      <w:pPr>
        <w:pStyle w:val="Odstavecseseznamem"/>
        <w:numPr>
          <w:ilvl w:val="0"/>
          <w:numId w:val="4"/>
        </w:numPr>
      </w:pPr>
      <w:r>
        <w:t>Stranou jsou ti</w:t>
      </w:r>
      <w:r w:rsidR="00230889">
        <w:t>,</w:t>
      </w:r>
      <w:r>
        <w:t xml:space="preserve"> k</w:t>
      </w:r>
      <w:r w:rsidR="009D243A">
        <w:t>do se neúčastní, nejsou aktivní, nenašli svou službu nebo mají službu skrytou (např. modlitba)</w:t>
      </w:r>
      <w:r w:rsidR="00013E43">
        <w:t>, ti kdo chtějí být stranou nebo jsou jen nesmělí</w:t>
      </w:r>
    </w:p>
    <w:p w:rsidR="009D243A" w:rsidRDefault="00D62EE8" w:rsidP="00E4023B">
      <w:pPr>
        <w:pStyle w:val="Odstavecseseznamem"/>
        <w:numPr>
          <w:ilvl w:val="0"/>
          <w:numId w:val="4"/>
        </w:numPr>
      </w:pPr>
      <w:r>
        <w:t>Vzdálení jsou ti</w:t>
      </w:r>
      <w:r w:rsidR="00230889">
        <w:t>,</w:t>
      </w:r>
      <w:r>
        <w:t xml:space="preserve"> kdo nenašli ve farnosti své místo, nechodí ke svátostem, nežijí svo</w:t>
      </w:r>
      <w:r w:rsidR="009D243A">
        <w:t xml:space="preserve">u víru ve společenství farnosti, </w:t>
      </w:r>
      <w:r w:rsidR="00013E43">
        <w:t>ti co nějakým způsobem nezapadají, nepřizpůsobí se systému, rozhodli se být vzdálení (osobní volba, která je možná)</w:t>
      </w:r>
    </w:p>
    <w:p w:rsidR="00381B11" w:rsidRDefault="00013E43" w:rsidP="00E4023B">
      <w:pPr>
        <w:pStyle w:val="Odstavecseseznamem"/>
        <w:numPr>
          <w:ilvl w:val="0"/>
          <w:numId w:val="4"/>
        </w:numPr>
      </w:pPr>
      <w:r w:rsidRPr="00241911">
        <w:rPr>
          <w:b/>
        </w:rPr>
        <w:t>p</w:t>
      </w:r>
      <w:r w:rsidR="00381B11" w:rsidRPr="00241911">
        <w:rPr>
          <w:b/>
        </w:rPr>
        <w:t>říkladný</w:t>
      </w:r>
      <w:r w:rsidRPr="00241911">
        <w:rPr>
          <w:b/>
        </w:rPr>
        <w:t>m</w:t>
      </w:r>
      <w:r w:rsidR="00381B11" w:rsidRPr="00241911">
        <w:rPr>
          <w:b/>
        </w:rPr>
        <w:t xml:space="preserve"> život</w:t>
      </w:r>
      <w:r w:rsidRPr="00241911">
        <w:rPr>
          <w:b/>
        </w:rPr>
        <w:t xml:space="preserve">em </w:t>
      </w:r>
      <w:r w:rsidR="00381B11" w:rsidRPr="00241911">
        <w:rPr>
          <w:b/>
        </w:rPr>
        <w:t>přitahovat</w:t>
      </w:r>
      <w:r w:rsidR="00381B11">
        <w:t xml:space="preserve"> k Bohu lidi</w:t>
      </w:r>
    </w:p>
    <w:p w:rsidR="00013E43" w:rsidRDefault="00013E43" w:rsidP="00E4023B">
      <w:pPr>
        <w:pStyle w:val="Odstavecseseznamem"/>
        <w:numPr>
          <w:ilvl w:val="0"/>
          <w:numId w:val="4"/>
        </w:numPr>
      </w:pPr>
      <w:r>
        <w:t>farnost je moje „doma“, je to jen buňka v organismu církve</w:t>
      </w:r>
    </w:p>
    <w:p w:rsidR="00381B11" w:rsidRDefault="00381B11" w:rsidP="00E4023B">
      <w:pPr>
        <w:pStyle w:val="Odstavecseseznamem"/>
        <w:numPr>
          <w:ilvl w:val="0"/>
          <w:numId w:val="4"/>
        </w:numPr>
      </w:pPr>
      <w:r>
        <w:t>L</w:t>
      </w:r>
      <w:r w:rsidR="00013E43">
        <w:t xml:space="preserve">áska překračuje bariery, které </w:t>
      </w:r>
      <w:r>
        <w:t xml:space="preserve">jsou dány našimi limity, není to v těch druhých, ale v nás samých, vzdálenost je naše omezení. Nemůžeme milovat všechny stejně, ty blízké milujeme přirozeně víc, snáz. Musíme </w:t>
      </w:r>
      <w:r w:rsidRPr="00241911">
        <w:rPr>
          <w:b/>
        </w:rPr>
        <w:t>rozšiřovat svou lásku</w:t>
      </w:r>
      <w:r>
        <w:t>, stávat se otevřenějšími.</w:t>
      </w:r>
    </w:p>
    <w:p w:rsidR="00013E43" w:rsidRDefault="001E34CF" w:rsidP="00E4023B">
      <w:pPr>
        <w:pStyle w:val="Odstavecseseznamem"/>
        <w:numPr>
          <w:ilvl w:val="0"/>
          <w:numId w:val="4"/>
        </w:numPr>
      </w:pPr>
      <w:r>
        <w:t xml:space="preserve">Každý </w:t>
      </w:r>
      <w:r w:rsidR="00BB07A4">
        <w:t>je obraz Boží, má v sobě obraz T</w:t>
      </w:r>
      <w:r>
        <w:t>rojice.</w:t>
      </w:r>
    </w:p>
    <w:p w:rsidR="00013E43" w:rsidRDefault="00013E43" w:rsidP="00E4023B">
      <w:pPr>
        <w:pStyle w:val="Odstavecseseznamem"/>
        <w:numPr>
          <w:ilvl w:val="0"/>
          <w:numId w:val="4"/>
        </w:numPr>
      </w:pPr>
      <w:r>
        <w:t>p</w:t>
      </w:r>
      <w:r w:rsidR="001E34CF">
        <w:t xml:space="preserve">ři společném putování je menší pravděpodobnost, že sejdeme z cesty, můžeme se také vzájemně podpírat a pomáhat si na cestě. </w:t>
      </w:r>
      <w:r w:rsidR="001E34CF" w:rsidRPr="00241911">
        <w:rPr>
          <w:b/>
        </w:rPr>
        <w:t>Společná cesta je snazší</w:t>
      </w:r>
      <w:r w:rsidR="00241911">
        <w:t>,</w:t>
      </w:r>
      <w:r w:rsidR="001E34CF">
        <w:t xml:space="preserve"> </w:t>
      </w:r>
      <w:r w:rsidR="00241911" w:rsidRPr="00241911">
        <w:rPr>
          <w:b/>
        </w:rPr>
        <w:t>s</w:t>
      </w:r>
      <w:r w:rsidRPr="00241911">
        <w:rPr>
          <w:b/>
        </w:rPr>
        <w:t>polečně nemineme cíl.</w:t>
      </w:r>
    </w:p>
    <w:p w:rsidR="00013E43" w:rsidRDefault="00013E43" w:rsidP="00E4023B">
      <w:pPr>
        <w:pStyle w:val="Odstavecseseznamem"/>
        <w:numPr>
          <w:ilvl w:val="0"/>
          <w:numId w:val="4"/>
        </w:numPr>
      </w:pPr>
      <w:r>
        <w:t>z</w:t>
      </w:r>
      <w:r w:rsidR="001E34CF">
        <w:t xml:space="preserve">a „hranicemi církve“ jsou </w:t>
      </w:r>
      <w:r>
        <w:t xml:space="preserve">to </w:t>
      </w:r>
      <w:r w:rsidR="001E34CF">
        <w:t xml:space="preserve">vlastně misie. To moc neumíme. </w:t>
      </w:r>
    </w:p>
    <w:p w:rsidR="00013E43" w:rsidRDefault="00013E43" w:rsidP="00E4023B">
      <w:pPr>
        <w:pStyle w:val="Odstavecseseznamem"/>
        <w:numPr>
          <w:ilvl w:val="0"/>
          <w:numId w:val="4"/>
        </w:numPr>
      </w:pPr>
      <w:r>
        <w:t xml:space="preserve">Touha po </w:t>
      </w:r>
      <w:r w:rsidR="004C4C55">
        <w:t>propojenost</w:t>
      </w:r>
      <w:r>
        <w:t xml:space="preserve">i synody mezi farnostmi </w:t>
      </w:r>
      <w:r w:rsidR="004C4C55">
        <w:t>v Plzni. Někoho ani synoda nezajímá, otravuje ho, jen když se na synodu zeptám. Ale ochuzují sebe i nás.</w:t>
      </w:r>
    </w:p>
    <w:p w:rsidR="00013E43" w:rsidRDefault="00013E43" w:rsidP="00E4023B">
      <w:pPr>
        <w:pStyle w:val="Odstavecseseznamem"/>
        <w:numPr>
          <w:ilvl w:val="0"/>
          <w:numId w:val="4"/>
        </w:numPr>
      </w:pPr>
      <w:r>
        <w:t xml:space="preserve">Je nutná </w:t>
      </w:r>
      <w:r w:rsidRPr="00241911">
        <w:rPr>
          <w:b/>
        </w:rPr>
        <w:t>v</w:t>
      </w:r>
      <w:r w:rsidR="004C4C55" w:rsidRPr="00241911">
        <w:rPr>
          <w:b/>
        </w:rPr>
        <w:t>nitřní proměna v Duchu svatém</w:t>
      </w:r>
    </w:p>
    <w:p w:rsidR="00013E43" w:rsidRDefault="00013E43" w:rsidP="00E4023B">
      <w:pPr>
        <w:pStyle w:val="Odstavecseseznamem"/>
        <w:numPr>
          <w:ilvl w:val="0"/>
          <w:numId w:val="4"/>
        </w:numPr>
      </w:pPr>
      <w:r>
        <w:t xml:space="preserve">Stavět </w:t>
      </w:r>
      <w:r w:rsidR="004C4C55">
        <w:t xml:space="preserve">mosty </w:t>
      </w:r>
    </w:p>
    <w:p w:rsidR="00FA2AF3" w:rsidRDefault="00FA2AF3" w:rsidP="00E4023B">
      <w:pPr>
        <w:pStyle w:val="Odstavecseseznamem"/>
        <w:numPr>
          <w:ilvl w:val="0"/>
          <w:numId w:val="4"/>
        </w:numPr>
      </w:pPr>
      <w:r>
        <w:t>Chtěla bych ministrovat</w:t>
      </w:r>
    </w:p>
    <w:p w:rsidR="00F232F9" w:rsidRDefault="00F232F9" w:rsidP="00FA2AF3"/>
    <w:p w:rsidR="00241911" w:rsidRDefault="00241911" w:rsidP="00FA2AF3">
      <w:r>
        <w:t xml:space="preserve">Jsme </w:t>
      </w:r>
      <w:proofErr w:type="gramStart"/>
      <w:r>
        <w:t>zváni :</w:t>
      </w:r>
      <w:proofErr w:type="gramEnd"/>
    </w:p>
    <w:p w:rsidR="00FA2AF3" w:rsidRDefault="00241911" w:rsidP="00241911">
      <w:pPr>
        <w:pStyle w:val="Odstavecseseznamem"/>
        <w:numPr>
          <w:ilvl w:val="0"/>
          <w:numId w:val="3"/>
        </w:numPr>
      </w:pPr>
      <w:r>
        <w:t xml:space="preserve">k </w:t>
      </w:r>
      <w:r w:rsidR="00FA2AF3">
        <w:t>přímluvn</w:t>
      </w:r>
      <w:r>
        <w:t>é</w:t>
      </w:r>
      <w:r w:rsidR="00FA2AF3">
        <w:t xml:space="preserve"> modlitb</w:t>
      </w:r>
      <w:r>
        <w:t>ě</w:t>
      </w:r>
      <w:r w:rsidR="00FA2AF3">
        <w:t xml:space="preserve"> za ty blízké, ale i </w:t>
      </w:r>
      <w:r>
        <w:t xml:space="preserve">ty </w:t>
      </w:r>
      <w:r w:rsidR="00FA2AF3">
        <w:t>opomíjené</w:t>
      </w:r>
      <w:r>
        <w:t xml:space="preserve"> a vzdálené</w:t>
      </w:r>
    </w:p>
    <w:p w:rsidR="00241911" w:rsidRDefault="00241911" w:rsidP="00FA2AF3">
      <w:pPr>
        <w:pStyle w:val="Odstavecseseznamem"/>
        <w:numPr>
          <w:ilvl w:val="0"/>
          <w:numId w:val="3"/>
        </w:numPr>
      </w:pPr>
      <w:r>
        <w:t xml:space="preserve">k tomu, být otevřený a </w:t>
      </w:r>
      <w:r w:rsidR="00FA2AF3">
        <w:t>svým životem „lákat“ druhé ke Kristu.</w:t>
      </w:r>
    </w:p>
    <w:p w:rsidR="00FA2AF3" w:rsidRDefault="00241911" w:rsidP="00FA2AF3">
      <w:pPr>
        <w:pStyle w:val="Odstavecseseznamem"/>
        <w:numPr>
          <w:ilvl w:val="0"/>
          <w:numId w:val="3"/>
        </w:numPr>
      </w:pPr>
      <w:r>
        <w:t>abychom vycházeli, ze své komfortní zóny k druhým a stavěli mosty</w:t>
      </w:r>
    </w:p>
    <w:p w:rsidR="00241911" w:rsidRDefault="00241911" w:rsidP="00FA2AF3">
      <w:pPr>
        <w:pStyle w:val="Odstavecseseznamem"/>
        <w:numPr>
          <w:ilvl w:val="0"/>
          <w:numId w:val="3"/>
        </w:numPr>
      </w:pPr>
      <w:r>
        <w:t xml:space="preserve">k osobní proměně </w:t>
      </w:r>
    </w:p>
    <w:p w:rsidR="00241911" w:rsidRDefault="00241911" w:rsidP="00241911">
      <w:pPr>
        <w:ind w:left="360"/>
      </w:pPr>
    </w:p>
    <w:sectPr w:rsidR="0024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B3C"/>
    <w:multiLevelType w:val="hybridMultilevel"/>
    <w:tmpl w:val="087017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E12A0"/>
    <w:multiLevelType w:val="hybridMultilevel"/>
    <w:tmpl w:val="78408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53A"/>
    <w:multiLevelType w:val="hybridMultilevel"/>
    <w:tmpl w:val="94AADEA4"/>
    <w:lvl w:ilvl="0" w:tplc="07E2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4645"/>
    <w:multiLevelType w:val="hybridMultilevel"/>
    <w:tmpl w:val="17C2E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5"/>
    <w:rsid w:val="00013E43"/>
    <w:rsid w:val="00036665"/>
    <w:rsid w:val="001E34CF"/>
    <w:rsid w:val="00230889"/>
    <w:rsid w:val="00241911"/>
    <w:rsid w:val="00381B11"/>
    <w:rsid w:val="004C4C55"/>
    <w:rsid w:val="006F20CE"/>
    <w:rsid w:val="00904E64"/>
    <w:rsid w:val="009D243A"/>
    <w:rsid w:val="00A65FA4"/>
    <w:rsid w:val="00BB07A4"/>
    <w:rsid w:val="00D62EE8"/>
    <w:rsid w:val="00E4023B"/>
    <w:rsid w:val="00F232F9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251E"/>
  <w15:chartTrackingRefBased/>
  <w15:docId w15:val="{60EFFC9A-F913-420C-9576-1A3553EE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66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11</cp:revision>
  <dcterms:created xsi:type="dcterms:W3CDTF">2022-01-17T17:34:00Z</dcterms:created>
  <dcterms:modified xsi:type="dcterms:W3CDTF">2022-01-30T15:28:00Z</dcterms:modified>
</cp:coreProperties>
</file>