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B3" w:rsidRPr="00D878B3" w:rsidRDefault="00D878B3" w:rsidP="00CE419F">
      <w:pPr>
        <w:jc w:val="both"/>
        <w:rPr>
          <w:sz w:val="28"/>
          <w:szCs w:val="28"/>
        </w:rPr>
      </w:pPr>
      <w:r w:rsidRPr="00D878B3">
        <w:rPr>
          <w:sz w:val="28"/>
          <w:szCs w:val="28"/>
        </w:rPr>
        <w:t xml:space="preserve">Synoda o </w:t>
      </w:r>
      <w:proofErr w:type="spellStart"/>
      <w:r w:rsidRPr="00D878B3">
        <w:rPr>
          <w:sz w:val="28"/>
          <w:szCs w:val="28"/>
        </w:rPr>
        <w:t>synodalitě</w:t>
      </w:r>
      <w:proofErr w:type="spellEnd"/>
      <w:r w:rsidRPr="00D878B3">
        <w:rPr>
          <w:sz w:val="28"/>
          <w:szCs w:val="28"/>
        </w:rPr>
        <w:t xml:space="preserve"> – plzeňská diecéze</w:t>
      </w:r>
    </w:p>
    <w:p w:rsidR="00D878B3" w:rsidRPr="00D878B3" w:rsidRDefault="00D878B3" w:rsidP="00CE419F">
      <w:pPr>
        <w:jc w:val="both"/>
      </w:pPr>
      <w:r w:rsidRPr="00D878B3">
        <w:t>Farnost (nepovinné):</w:t>
      </w:r>
      <w:r w:rsidR="00C56375">
        <w:t xml:space="preserve"> ŘKF Ostrov</w:t>
      </w:r>
    </w:p>
    <w:p w:rsidR="00D878B3" w:rsidRPr="00D878B3" w:rsidRDefault="00D878B3" w:rsidP="00CE419F">
      <w:pPr>
        <w:jc w:val="both"/>
      </w:pPr>
      <w:r w:rsidRPr="00D878B3">
        <w:t>Zapisovatel či moderátor (nepovinné):</w:t>
      </w:r>
      <w:r w:rsidR="00C56375">
        <w:t xml:space="preserve"> Jana </w:t>
      </w:r>
      <w:proofErr w:type="spellStart"/>
      <w:r w:rsidR="00C56375">
        <w:t>Kitzbergerová</w:t>
      </w:r>
      <w:proofErr w:type="spellEnd"/>
      <w:r w:rsidR="00C56375">
        <w:tab/>
      </w:r>
      <w:r w:rsidR="00C56375">
        <w:tab/>
      </w:r>
    </w:p>
    <w:p w:rsidR="00D878B3" w:rsidRPr="00D878B3" w:rsidRDefault="00D878B3" w:rsidP="00CE419F">
      <w:pPr>
        <w:jc w:val="both"/>
      </w:pPr>
      <w:r w:rsidRPr="00D878B3">
        <w:t>Kontakt (mail/tel. – nepovinné):</w:t>
      </w:r>
      <w:r w:rsidR="00C56375">
        <w:t xml:space="preserve"> 604908525</w:t>
      </w:r>
    </w:p>
    <w:p w:rsidR="00D878B3" w:rsidRPr="00D878B3" w:rsidRDefault="00D878B3" w:rsidP="00CE419F">
      <w:pPr>
        <w:jc w:val="both"/>
      </w:pPr>
      <w:r w:rsidRPr="00D878B3">
        <w:t>Základní otázka/název rozvíjející oblasti:</w:t>
      </w:r>
      <w:r w:rsidR="001F3FAF">
        <w:t xml:space="preserve"> Společníci cesty</w:t>
      </w:r>
    </w:p>
    <w:p w:rsidR="00D878B3" w:rsidRPr="006B2799" w:rsidRDefault="00D878B3" w:rsidP="00CE419F">
      <w:pPr>
        <w:jc w:val="both"/>
        <w:rPr>
          <w:b/>
          <w:u w:val="single"/>
        </w:rPr>
      </w:pPr>
      <w:r w:rsidRPr="006B2799">
        <w:rPr>
          <w:b/>
          <w:u w:val="single"/>
        </w:rPr>
        <w:t>Souhrn ze setkání:</w:t>
      </w:r>
    </w:p>
    <w:p w:rsidR="001F3FAF" w:rsidRDefault="001F3FAF" w:rsidP="00CE419F">
      <w:pPr>
        <w:jc w:val="both"/>
      </w:pPr>
      <w:r>
        <w:t xml:space="preserve">Tento zápis je </w:t>
      </w:r>
      <w:r w:rsidRPr="006B2799">
        <w:rPr>
          <w:b/>
        </w:rPr>
        <w:t>souhrn ze dvou setkání</w:t>
      </w:r>
      <w:r>
        <w:t xml:space="preserve">, která byla vedena nezávisle na sobě, ale měla stejné či podobné myšlenky, proto je spojuji v jedno. </w:t>
      </w:r>
    </w:p>
    <w:p w:rsidR="0064766F" w:rsidRPr="006B2799" w:rsidRDefault="0064766F" w:rsidP="00CE419F">
      <w:pPr>
        <w:jc w:val="both"/>
        <w:rPr>
          <w:b/>
          <w:u w:val="single"/>
        </w:rPr>
      </w:pPr>
      <w:r w:rsidRPr="006B2799">
        <w:rPr>
          <w:b/>
          <w:u w:val="single"/>
        </w:rPr>
        <w:t xml:space="preserve">Účastnící </w:t>
      </w:r>
    </w:p>
    <w:p w:rsidR="001F3FAF" w:rsidRDefault="001F3FAF" w:rsidP="00CE419F">
      <w:pPr>
        <w:jc w:val="both"/>
      </w:pPr>
      <w:r>
        <w:t xml:space="preserve">Na </w:t>
      </w:r>
      <w:r w:rsidRPr="006B2799">
        <w:rPr>
          <w:b/>
        </w:rPr>
        <w:t>prvním setkání</w:t>
      </w:r>
      <w:r>
        <w:t xml:space="preserve"> jsem se potkala s křesťankou, která se od církve jako takové odklonila před 10 lety. Byť vyrůstala v ryze katolickém prostředí, došlo u ní k jistému zklamání, pokud jde o křesťany a to zejména v oblasti chování. Začala si klást různé otázky a došla k názoru, že chození do kostela není zárukou slušného chování.</w:t>
      </w:r>
    </w:p>
    <w:p w:rsidR="001F3FAF" w:rsidRDefault="001F3FAF" w:rsidP="00CE419F">
      <w:pPr>
        <w:jc w:val="both"/>
      </w:pPr>
      <w:r>
        <w:t xml:space="preserve">Na </w:t>
      </w:r>
      <w:r w:rsidRPr="006B2799">
        <w:rPr>
          <w:b/>
        </w:rPr>
        <w:t>společném farním synodálním setkání</w:t>
      </w:r>
      <w:r>
        <w:t xml:space="preserve"> se sešlo 9 osob, z nichž 8 jsme byli pokřtění a jedna sympatizantka, která je s farností spíše spojená pracovně, ale zároveň byla vychovávaná v rámci křesťanských hodnot. </w:t>
      </w:r>
    </w:p>
    <w:p w:rsidR="0064766F" w:rsidRPr="006B2799" w:rsidRDefault="0064766F" w:rsidP="00CE419F">
      <w:pPr>
        <w:jc w:val="both"/>
        <w:rPr>
          <w:b/>
          <w:u w:val="single"/>
        </w:rPr>
      </w:pPr>
      <w:r w:rsidRPr="006B2799">
        <w:rPr>
          <w:b/>
          <w:u w:val="single"/>
        </w:rPr>
        <w:t>Vstupy</w:t>
      </w:r>
    </w:p>
    <w:p w:rsidR="00D878B3" w:rsidRDefault="0064766F" w:rsidP="00CE419F">
      <w:pPr>
        <w:jc w:val="both"/>
      </w:pPr>
      <w:r>
        <w:t>V rámci jednotlivých vstupů účastníci diskuse čerpali zejména ze zkušenosti z farnosti či ze života ve městě.</w:t>
      </w:r>
    </w:p>
    <w:p w:rsidR="0064766F" w:rsidRDefault="0064766F" w:rsidP="00CE419F">
      <w:pPr>
        <w:jc w:val="both"/>
      </w:pPr>
      <w:r>
        <w:t xml:space="preserve">Velmi byl vzpomínán </w:t>
      </w:r>
      <w:r w:rsidR="006B2799" w:rsidRPr="006B2799">
        <w:rPr>
          <w:b/>
        </w:rPr>
        <w:t>p</w:t>
      </w:r>
      <w:r w:rsidRPr="006B2799">
        <w:rPr>
          <w:b/>
        </w:rPr>
        <w:t xml:space="preserve">. Marek </w:t>
      </w:r>
      <w:proofErr w:type="spellStart"/>
      <w:r w:rsidRPr="006B2799">
        <w:rPr>
          <w:b/>
        </w:rPr>
        <w:t>Bonaventura</w:t>
      </w:r>
      <w:proofErr w:type="spellEnd"/>
      <w:r w:rsidRPr="006B2799">
        <w:rPr>
          <w:b/>
        </w:rPr>
        <w:t xml:space="preserve"> </w:t>
      </w:r>
      <w:proofErr w:type="spellStart"/>
      <w:r w:rsidRPr="006B2799">
        <w:rPr>
          <w:b/>
        </w:rPr>
        <w:t>Hric</w:t>
      </w:r>
      <w:proofErr w:type="spellEnd"/>
      <w:r>
        <w:t xml:space="preserve">, který svou </w:t>
      </w:r>
      <w:r w:rsidRPr="006B2799">
        <w:rPr>
          <w:b/>
        </w:rPr>
        <w:t>bezprostředností a lidskostí dokázal</w:t>
      </w:r>
      <w:r>
        <w:t xml:space="preserve"> </w:t>
      </w:r>
      <w:r w:rsidRPr="006B2799">
        <w:rPr>
          <w:b/>
        </w:rPr>
        <w:t>oslovit a získat lidi i mimo církev</w:t>
      </w:r>
      <w:r>
        <w:t xml:space="preserve">, což koneckonců kladně ohodnotila </w:t>
      </w:r>
      <w:r w:rsidR="004D4B33">
        <w:t xml:space="preserve">i </w:t>
      </w:r>
      <w:r>
        <w:t xml:space="preserve">první osoba, se kterou jsem mluvila v rámci prvního setkání. </w:t>
      </w:r>
      <w:r w:rsidRPr="0047505E">
        <w:rPr>
          <w:b/>
        </w:rPr>
        <w:t>Lidé mají kněze a katolíky obecně zaškatulkované jako zkostnatělce</w:t>
      </w:r>
      <w:r>
        <w:t xml:space="preserve">, proto přišlo velké </w:t>
      </w:r>
      <w:r w:rsidRPr="0047505E">
        <w:rPr>
          <w:b/>
        </w:rPr>
        <w:t>překvapení</w:t>
      </w:r>
      <w:r w:rsidR="004D4B33">
        <w:t>, když zjistila, že p.</w:t>
      </w:r>
      <w:r>
        <w:t xml:space="preserve"> </w:t>
      </w:r>
      <w:proofErr w:type="spellStart"/>
      <w:r>
        <w:t>Hric</w:t>
      </w:r>
      <w:proofErr w:type="spellEnd"/>
      <w:r>
        <w:t xml:space="preserve"> </w:t>
      </w:r>
      <w:r w:rsidRPr="0047505E">
        <w:rPr>
          <w:b/>
        </w:rPr>
        <w:t>hraje fotbal, jezdí na motorce</w:t>
      </w:r>
      <w:r>
        <w:t xml:space="preserve"> a ještě to dělají i jeho nástupci, které popsala jako zjevení. </w:t>
      </w:r>
    </w:p>
    <w:p w:rsidR="00DF08F2" w:rsidRDefault="00DF08F2" w:rsidP="00CE419F">
      <w:pPr>
        <w:jc w:val="both"/>
      </w:pPr>
      <w:r>
        <w:t>Jako podobný příklad byla zmíněna i farářka Církve československé husitské Martina Viktorie Kopecká, která teď více vstoupila do povědomí společnosti díky pořadu Star Dance –</w:t>
      </w:r>
      <w:r w:rsidR="004D4B33">
        <w:t xml:space="preserve"> k</w:t>
      </w:r>
      <w:r>
        <w:t>dyž hvězdy tančí. „Přitom není nemístná, ale přirozená a je krásné, že díky ní spontánně vznikl před přenosem pořadu rituál modlitby.“</w:t>
      </w:r>
    </w:p>
    <w:p w:rsidR="00E10772" w:rsidRDefault="00E10772" w:rsidP="00CE419F">
      <w:pPr>
        <w:jc w:val="both"/>
      </w:pPr>
      <w:r>
        <w:t xml:space="preserve">Obecně </w:t>
      </w:r>
      <w:r w:rsidRPr="0047505E">
        <w:rPr>
          <w:b/>
        </w:rPr>
        <w:t xml:space="preserve">kvitována </w:t>
      </w:r>
      <w:r w:rsidR="00F35751" w:rsidRPr="0047505E">
        <w:rPr>
          <w:b/>
        </w:rPr>
        <w:t>byla</w:t>
      </w:r>
      <w:r w:rsidRPr="0047505E">
        <w:rPr>
          <w:b/>
        </w:rPr>
        <w:t> společná cesta</w:t>
      </w:r>
      <w:r>
        <w:t xml:space="preserve"> naší </w:t>
      </w:r>
      <w:r w:rsidRPr="0047505E">
        <w:rPr>
          <w:b/>
        </w:rPr>
        <w:t>celé</w:t>
      </w:r>
      <w:r>
        <w:t xml:space="preserve"> velmi rozlehlé farnosti do Plzně a Klatov za našim</w:t>
      </w:r>
      <w:r w:rsidR="00F35751">
        <w:t>i</w:t>
      </w:r>
      <w:r>
        <w:t xml:space="preserve"> bývalým</w:t>
      </w:r>
      <w:r w:rsidR="00F35751">
        <w:t>i kněžími</w:t>
      </w:r>
      <w:r>
        <w:t xml:space="preserve">. Bylo to po dlouhé době poprvé, kdy jsme se setkali s lidmi ze zapadlých koutů hor. </w:t>
      </w:r>
    </w:p>
    <w:p w:rsidR="00E10772" w:rsidRDefault="00E10772" w:rsidP="00CE419F">
      <w:pPr>
        <w:jc w:val="both"/>
      </w:pPr>
      <w:r>
        <w:t xml:space="preserve">Společné pěší výlety po okolí dokážou také </w:t>
      </w:r>
      <w:r w:rsidRPr="0047505E">
        <w:rPr>
          <w:b/>
        </w:rPr>
        <w:t>přilákat náhodné poutníky</w:t>
      </w:r>
      <w:r>
        <w:t xml:space="preserve">, kteří se jen tak připojí, byť sami s církví nemají nic společného. </w:t>
      </w:r>
    </w:p>
    <w:p w:rsidR="00E10772" w:rsidRPr="0047505E" w:rsidRDefault="00E10772" w:rsidP="00CE419F">
      <w:pPr>
        <w:jc w:val="both"/>
        <w:rPr>
          <w:b/>
        </w:rPr>
      </w:pPr>
      <w:r>
        <w:t xml:space="preserve">Náš kostel je zasvěcen </w:t>
      </w:r>
      <w:proofErr w:type="spellStart"/>
      <w:r>
        <w:t>sv</w:t>
      </w:r>
      <w:proofErr w:type="spellEnd"/>
      <w:r>
        <w:t xml:space="preserve"> Michaeli </w:t>
      </w:r>
      <w:r w:rsidR="00F35751">
        <w:t>archandělu</w:t>
      </w:r>
      <w:r>
        <w:t xml:space="preserve"> a panně Marii věrné</w:t>
      </w:r>
      <w:r w:rsidR="00E406EA">
        <w:t xml:space="preserve">, což okomentovala jedna z účastnic v tom duchu, že je </w:t>
      </w:r>
      <w:r w:rsidR="00E406EA" w:rsidRPr="0047505E">
        <w:rPr>
          <w:b/>
        </w:rPr>
        <w:t>až s podivem</w:t>
      </w:r>
      <w:r w:rsidR="00E406EA">
        <w:t xml:space="preserve">, jak dodnes historie a konkrétně </w:t>
      </w:r>
      <w:r w:rsidR="00D36732">
        <w:rPr>
          <w:b/>
        </w:rPr>
        <w:t>Panna Maria V</w:t>
      </w:r>
      <w:r w:rsidR="00E406EA" w:rsidRPr="0047505E">
        <w:rPr>
          <w:b/>
        </w:rPr>
        <w:t xml:space="preserve">ěrná dokáže spojovat lidi. </w:t>
      </w:r>
    </w:p>
    <w:p w:rsidR="0060087F" w:rsidRDefault="0060087F" w:rsidP="00CE419F">
      <w:pPr>
        <w:jc w:val="both"/>
      </w:pPr>
      <w:r w:rsidRPr="0047505E">
        <w:rPr>
          <w:b/>
        </w:rPr>
        <w:t>Církev</w:t>
      </w:r>
      <w:r>
        <w:t xml:space="preserve"> je však </w:t>
      </w:r>
      <w:r w:rsidRPr="0047505E">
        <w:rPr>
          <w:b/>
        </w:rPr>
        <w:t>spojována s řadou nepříjemných epizod</w:t>
      </w:r>
      <w:r>
        <w:t xml:space="preserve"> ze své historie a žel ani současné kauzy jí na chvále nepřidávají. Účastníci si ze svého okolí vyslechli mnohé. Máme za sebou upálení Mistra Jana Husa, dokonce jsme prý byli přirovnáni díky čarodějnickým procesům k nacistům, církev je </w:t>
      </w:r>
      <w:r>
        <w:lastRenderedPageBreak/>
        <w:t>srovnávána se sektou</w:t>
      </w:r>
      <w:r w:rsidR="004260E2">
        <w:t>, ve jménu božím se zabíjelo, kněží se v rámci svých průšvihů schovávají za Pána Boha</w:t>
      </w:r>
      <w:r w:rsidR="006B2799">
        <w:t>,</w:t>
      </w:r>
      <w:r w:rsidR="004260E2">
        <w:t xml:space="preserve"> a</w:t>
      </w:r>
      <w:r w:rsidR="006B2799">
        <w:t xml:space="preserve"> </w:t>
      </w:r>
      <w:r w:rsidR="004260E2">
        <w:t>pokud o m</w:t>
      </w:r>
      <w:r w:rsidR="006B2799">
        <w:t>n</w:t>
      </w:r>
      <w:r w:rsidR="004260E2">
        <w:t>ě někdo ví, že jsem věřící, automaticky jsem „pánbíčkář“.</w:t>
      </w:r>
    </w:p>
    <w:p w:rsidR="00F35751" w:rsidRDefault="00F35751" w:rsidP="00CE419F">
      <w:pPr>
        <w:jc w:val="both"/>
      </w:pPr>
      <w:r>
        <w:t xml:space="preserve">Vesměs proti víře lidé námitek tolik nemají. Co jim ovšem </w:t>
      </w:r>
      <w:r w:rsidRPr="0047505E">
        <w:rPr>
          <w:b/>
        </w:rPr>
        <w:t>vadí</w:t>
      </w:r>
      <w:r w:rsidR="0047505E">
        <w:t>,</w:t>
      </w:r>
      <w:r>
        <w:t xml:space="preserve"> je </w:t>
      </w:r>
      <w:r w:rsidRPr="0047505E">
        <w:rPr>
          <w:b/>
        </w:rPr>
        <w:t>církev jako instituce</w:t>
      </w:r>
      <w:r>
        <w:t xml:space="preserve">. Vyčítají ji </w:t>
      </w:r>
      <w:r w:rsidRPr="0047505E">
        <w:rPr>
          <w:b/>
        </w:rPr>
        <w:t>ustrnulost</w:t>
      </w:r>
      <w:r>
        <w:t xml:space="preserve"> a kauzy spojené se </w:t>
      </w:r>
      <w:r w:rsidRPr="0047505E">
        <w:rPr>
          <w:b/>
        </w:rPr>
        <w:t>zneužíváním kněžími</w:t>
      </w:r>
      <w:r>
        <w:t xml:space="preserve">. </w:t>
      </w:r>
    </w:p>
    <w:p w:rsidR="00420388" w:rsidRPr="006B2799" w:rsidRDefault="00420388" w:rsidP="00CE419F">
      <w:pPr>
        <w:jc w:val="both"/>
        <w:rPr>
          <w:b/>
          <w:u w:val="single"/>
        </w:rPr>
      </w:pPr>
      <w:r w:rsidRPr="006B2799">
        <w:rPr>
          <w:b/>
          <w:u w:val="single"/>
        </w:rPr>
        <w:t>Výstup</w:t>
      </w:r>
    </w:p>
    <w:p w:rsidR="00E406EA" w:rsidRDefault="006B2799" w:rsidP="00CE419F">
      <w:pPr>
        <w:jc w:val="both"/>
      </w:pPr>
      <w:r>
        <w:t>Pokud jde o</w:t>
      </w:r>
      <w:r w:rsidR="00420388">
        <w:t xml:space="preserve"> historická nařčení</w:t>
      </w:r>
      <w:r w:rsidR="0060087F">
        <w:t>, s nimi dn</w:t>
      </w:r>
      <w:r w:rsidR="00420388">
        <w:t xml:space="preserve">es už asi nic nenaděláme. </w:t>
      </w:r>
      <w:r w:rsidR="00420388" w:rsidRPr="0047505E">
        <w:rPr>
          <w:b/>
        </w:rPr>
        <w:t>Církev</w:t>
      </w:r>
      <w:r w:rsidR="00420388">
        <w:t xml:space="preserve"> by ovšem měla </w:t>
      </w:r>
      <w:r w:rsidR="00420388" w:rsidRPr="0047505E">
        <w:rPr>
          <w:b/>
          <w:color w:val="FF0000"/>
        </w:rPr>
        <w:t>jasně a pohotově reagovat na problémy</w:t>
      </w:r>
      <w:r w:rsidR="00BB18B9" w:rsidRPr="0047505E">
        <w:rPr>
          <w:b/>
          <w:color w:val="FF0000"/>
        </w:rPr>
        <w:t>,</w:t>
      </w:r>
      <w:r w:rsidR="00420388" w:rsidRPr="0047505E">
        <w:rPr>
          <w:b/>
          <w:color w:val="FF0000"/>
        </w:rPr>
        <w:t xml:space="preserve"> na které společnost poukazuje</w:t>
      </w:r>
      <w:r w:rsidR="00BB18B9" w:rsidRPr="0047505E">
        <w:rPr>
          <w:b/>
          <w:color w:val="FF0000"/>
        </w:rPr>
        <w:t>,</w:t>
      </w:r>
      <w:r w:rsidR="00420388" w:rsidRPr="0047505E">
        <w:rPr>
          <w:b/>
          <w:color w:val="FF0000"/>
        </w:rPr>
        <w:t xml:space="preserve"> a vysvětlovat.</w:t>
      </w:r>
      <w:r w:rsidR="00420388">
        <w:t xml:space="preserve"> </w:t>
      </w:r>
    </w:p>
    <w:p w:rsidR="006B2799" w:rsidRDefault="00420388" w:rsidP="00CE419F">
      <w:pPr>
        <w:jc w:val="both"/>
      </w:pPr>
      <w:r>
        <w:t xml:space="preserve">Je třeba se </w:t>
      </w:r>
      <w:r w:rsidRPr="0047505E">
        <w:rPr>
          <w:b/>
        </w:rPr>
        <w:t>chovat tak, abychom se nemuseli stydět za skutečnost, že se hlásíme ke křesťanství</w:t>
      </w:r>
      <w:r>
        <w:t xml:space="preserve">, ale zároveň se přehnaně </w:t>
      </w:r>
      <w:r w:rsidRPr="0047505E">
        <w:rPr>
          <w:b/>
        </w:rPr>
        <w:t>neohánět svými mravními hodnotami</w:t>
      </w:r>
      <w:r>
        <w:t xml:space="preserve">, protože za nás mluví spíše činy než slova. Ze zkušenosti jedné z účastnic, která pracuje v sociálních službách, se mnozí nevěřící chovají lépe než křesťané, když se dokážou postarat o nemohoucí. </w:t>
      </w:r>
    </w:p>
    <w:p w:rsidR="00E73A70" w:rsidRDefault="00E73A70" w:rsidP="00CE419F">
      <w:pPr>
        <w:jc w:val="both"/>
      </w:pPr>
      <w:r>
        <w:t xml:space="preserve">Je dobře přijímáno, když vyjde najevo, že </w:t>
      </w:r>
      <w:r w:rsidRPr="0047505E">
        <w:rPr>
          <w:b/>
        </w:rPr>
        <w:t>křesťané a zejména kněží součástí majority</w:t>
      </w:r>
      <w:r>
        <w:t xml:space="preserve">. </w:t>
      </w:r>
      <w:proofErr w:type="spellStart"/>
      <w:r>
        <w:t>Tj</w:t>
      </w:r>
      <w:proofErr w:type="spellEnd"/>
      <w:r>
        <w:t xml:space="preserve">, jezdí na motorce, sjíždí vodu, dělají různé sporty, dokážou se bavit o čemkoli a jsou přístupní </w:t>
      </w:r>
      <w:r w:rsidRPr="0047505E">
        <w:rPr>
          <w:b/>
        </w:rPr>
        <w:t>bez toho, aby se vyvyšovali či povyšovali nebo snad vyčleňovali od zbytku společnosti</w:t>
      </w:r>
      <w:r>
        <w:t xml:space="preserve">. </w:t>
      </w:r>
    </w:p>
    <w:p w:rsidR="00817995" w:rsidRDefault="00420388" w:rsidP="00CE419F">
      <w:pPr>
        <w:jc w:val="both"/>
      </w:pPr>
      <w:r>
        <w:t xml:space="preserve">Církev by měla dále </w:t>
      </w:r>
      <w:r w:rsidRPr="0047505E">
        <w:rPr>
          <w:b/>
        </w:rPr>
        <w:t>otevírat a nabízet své prostory</w:t>
      </w:r>
      <w:r w:rsidR="00817995" w:rsidRPr="0047505E">
        <w:rPr>
          <w:b/>
        </w:rPr>
        <w:t xml:space="preserve"> všem bez rozdílu vyznání</w:t>
      </w:r>
      <w:r w:rsidR="00817995">
        <w:t xml:space="preserve">, tak aby lidé věděli, že za zdmi farních zahrad se neskrývá nic tajemného či obskurního. Bylo velmi milé, když se naše farní zahrada otevřela veřejnosti během pouti a lidé k nám zavítali s dětmi na malování na obličej, koncert a divadlo. Málokdy se totiž stane, že nevěřící člověk se nechá strhnout mší svatou. </w:t>
      </w:r>
    </w:p>
    <w:p w:rsidR="00D878B3" w:rsidRDefault="00817995" w:rsidP="00CE419F">
      <w:pPr>
        <w:jc w:val="both"/>
      </w:pPr>
      <w:r>
        <w:t>Bohužel organizovat akce je pro farníky velmi těžké, protože mají většinou časově náročná povolání</w:t>
      </w:r>
      <w:r w:rsidR="00CE419F">
        <w:t xml:space="preserve">. Pak se tedy někdy stane, že stranou zůstává ten, kdo nejen že se neztotožňuje s církví, ale rovněž časově nestíhá. </w:t>
      </w:r>
    </w:p>
    <w:p w:rsidR="006B2799" w:rsidRDefault="006B2799" w:rsidP="00CE419F">
      <w:pPr>
        <w:jc w:val="both"/>
      </w:pPr>
      <w:r>
        <w:t xml:space="preserve">Debatu vedla Dominika Šindelářová a Eva </w:t>
      </w:r>
      <w:proofErr w:type="spellStart"/>
      <w:r>
        <w:t>Kamarádová</w:t>
      </w:r>
      <w:proofErr w:type="spellEnd"/>
      <w:r w:rsidR="00DF08F2">
        <w:t xml:space="preserve"> </w:t>
      </w:r>
    </w:p>
    <w:sectPr w:rsidR="006B2799" w:rsidSect="00D92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878B3"/>
    <w:rsid w:val="001F3FAF"/>
    <w:rsid w:val="002C6958"/>
    <w:rsid w:val="00420388"/>
    <w:rsid w:val="004260E2"/>
    <w:rsid w:val="0047505E"/>
    <w:rsid w:val="00477E2E"/>
    <w:rsid w:val="004D4B33"/>
    <w:rsid w:val="0060087F"/>
    <w:rsid w:val="0064766F"/>
    <w:rsid w:val="006B2799"/>
    <w:rsid w:val="007D08B2"/>
    <w:rsid w:val="00817995"/>
    <w:rsid w:val="00A30C25"/>
    <w:rsid w:val="00AE3598"/>
    <w:rsid w:val="00BA5C7C"/>
    <w:rsid w:val="00BB18B9"/>
    <w:rsid w:val="00C56375"/>
    <w:rsid w:val="00CE419F"/>
    <w:rsid w:val="00D36732"/>
    <w:rsid w:val="00D878B3"/>
    <w:rsid w:val="00D926A4"/>
    <w:rsid w:val="00DF08F2"/>
    <w:rsid w:val="00E10772"/>
    <w:rsid w:val="00E406EA"/>
    <w:rsid w:val="00E73A70"/>
    <w:rsid w:val="00F35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26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5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644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Fencl Jindřich</dc:creator>
  <cp:lastModifiedBy>Jana Kitzbergerová</cp:lastModifiedBy>
  <cp:revision>9</cp:revision>
  <dcterms:created xsi:type="dcterms:W3CDTF">2021-11-22T16:23:00Z</dcterms:created>
  <dcterms:modified xsi:type="dcterms:W3CDTF">2021-12-02T16:48:00Z</dcterms:modified>
</cp:coreProperties>
</file>