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80" w:rsidRDefault="0065703E">
      <w:r>
        <w:t>Litice 6.11.2021</w:t>
      </w:r>
    </w:p>
    <w:p w:rsidR="0065703E" w:rsidRDefault="0065703E">
      <w:r>
        <w:t>specifika skupinky: hodně rozdílné výchozí pozice členů skupinky (3 lidi z </w:t>
      </w:r>
      <w:proofErr w:type="spellStart"/>
      <w:r>
        <w:t>Koino</w:t>
      </w:r>
      <w:r w:rsidR="00BF2D8A">
        <w:t>n</w:t>
      </w:r>
      <w:r>
        <w:t>ie</w:t>
      </w:r>
      <w:proofErr w:type="spellEnd"/>
      <w:r>
        <w:t>, 1 z farnosti s dlouhou tradicí ze Starého Plzence, 2 z malé vesnické farnosti, 1 z toho původně z tradiční rumunské farnosti, kde prostě kostel je součástí života všech, místní situace je pro něj těžko pochopitelná, 2 z velkých farností co do rozlohy, ale zvyklé být mobilní a jezdit, kam je potřeba)</w:t>
      </w:r>
    </w:p>
    <w:p w:rsidR="0065703E" w:rsidRDefault="00BF2D8A">
      <w:r>
        <w:t>___</w:t>
      </w:r>
    </w:p>
    <w:p w:rsidR="00AE0612" w:rsidRDefault="00AE0612">
      <w:r>
        <w:t>Jak předat myšlenky synody druhým?</w:t>
      </w:r>
      <w:r w:rsidR="003A684B">
        <w:t xml:space="preserve"> </w:t>
      </w:r>
      <w:r w:rsidRPr="00481E7B">
        <w:rPr>
          <w:b/>
        </w:rPr>
        <w:t>Důležité je, že se něco začne!</w:t>
      </w:r>
      <w:r>
        <w:t xml:space="preserve"> V určitých kontextech nejde o zjišťování situace, ale o </w:t>
      </w:r>
      <w:r w:rsidRPr="00481E7B">
        <w:rPr>
          <w:b/>
        </w:rPr>
        <w:t>vykročení</w:t>
      </w:r>
      <w:r>
        <w:t xml:space="preserve">. Jdu za lidmi, už v tom začíná Duch </w:t>
      </w:r>
      <w:r w:rsidR="00A827DE">
        <w:t>S</w:t>
      </w:r>
      <w:bookmarkStart w:id="0" w:name="_GoBack"/>
      <w:bookmarkEnd w:id="0"/>
      <w:r>
        <w:t xml:space="preserve">vatý působit. Jsme ochotni jít za druhým, </w:t>
      </w:r>
      <w:r w:rsidRPr="009D7E14">
        <w:rPr>
          <w:b/>
        </w:rPr>
        <w:t xml:space="preserve">Ducha </w:t>
      </w:r>
      <w:proofErr w:type="gramStart"/>
      <w:r w:rsidR="00ED015F">
        <w:rPr>
          <w:b/>
        </w:rPr>
        <w:t>S</w:t>
      </w:r>
      <w:r w:rsidRPr="009D7E14">
        <w:rPr>
          <w:b/>
        </w:rPr>
        <w:t>vatého</w:t>
      </w:r>
      <w:proofErr w:type="gramEnd"/>
      <w:r>
        <w:t xml:space="preserve"> tím </w:t>
      </w:r>
      <w:r w:rsidRPr="00481E7B">
        <w:rPr>
          <w:b/>
        </w:rPr>
        <w:t>pozveme</w:t>
      </w:r>
      <w:r>
        <w:t>. Nám se otevře mysl, tomu druhému přijetí.</w:t>
      </w:r>
    </w:p>
    <w:p w:rsidR="00AE0612" w:rsidRDefault="00AE0612">
      <w:r>
        <w:t xml:space="preserve">Často jsme uzavřeni do intimity svého prožívání víry, popř. do </w:t>
      </w:r>
      <w:r w:rsidRPr="00481E7B">
        <w:rPr>
          <w:b/>
        </w:rPr>
        <w:t>intimity prožívání rodiny</w:t>
      </w:r>
      <w:r>
        <w:t xml:space="preserve">. Jsme si ale vědomi toho, že to není ta společná cesta „putujícího Božího lidu“. Je potřeba s touto důvěrou, důvěrností a otevřeností překročit práh svého já. </w:t>
      </w:r>
      <w:r w:rsidRPr="00481E7B">
        <w:rPr>
          <w:b/>
        </w:rPr>
        <w:t>Vytvářet přijetí „rodiny“</w:t>
      </w:r>
      <w:r>
        <w:t xml:space="preserve"> ve skupinkách, ale i</w:t>
      </w:r>
      <w:r w:rsidR="00481E7B">
        <w:t xml:space="preserve"> ve farnostech a při dalších setkáních.</w:t>
      </w:r>
      <w:r>
        <w:t xml:space="preserve"> </w:t>
      </w:r>
      <w:r w:rsidR="003A684B">
        <w:t xml:space="preserve">Budování větší rodiny, která je </w:t>
      </w:r>
      <w:r w:rsidR="003A684B" w:rsidRPr="003A684B">
        <w:rPr>
          <w:b/>
        </w:rPr>
        <w:t>otevřená ostatním</w:t>
      </w:r>
      <w:r w:rsidR="003A684B">
        <w:t xml:space="preserve">. </w:t>
      </w:r>
    </w:p>
    <w:p w:rsidR="003A684B" w:rsidRPr="003A684B" w:rsidRDefault="003A684B">
      <w:pPr>
        <w:rPr>
          <w:b/>
        </w:rPr>
      </w:pPr>
      <w:r w:rsidRPr="003A684B">
        <w:rPr>
          <w:b/>
        </w:rPr>
        <w:t>Musíme si uvědomit a přijmout svou odpovědnost.</w:t>
      </w:r>
    </w:p>
    <w:p w:rsidR="00481E7B" w:rsidRDefault="00481E7B">
      <w:r w:rsidRPr="00481E7B">
        <w:rPr>
          <w:b/>
        </w:rPr>
        <w:t>Sekání lidí z jednoho společenství</w:t>
      </w:r>
      <w:r>
        <w:t xml:space="preserve"> (farnosti) nad otázkami synody je </w:t>
      </w:r>
      <w:r w:rsidRPr="00481E7B">
        <w:rPr>
          <w:b/>
        </w:rPr>
        <w:t>šance</w:t>
      </w:r>
      <w:r>
        <w:t xml:space="preserve">. Je to </w:t>
      </w:r>
      <w:r w:rsidRPr="00481E7B">
        <w:rPr>
          <w:b/>
        </w:rPr>
        <w:t>proces</w:t>
      </w:r>
      <w:r>
        <w:t>, který do dané farnosti přinese hrozně moc, obohatí ji.</w:t>
      </w:r>
    </w:p>
    <w:p w:rsidR="009D5E64" w:rsidRDefault="00481E7B" w:rsidP="009D5E64">
      <w:r>
        <w:t xml:space="preserve">Důležitost </w:t>
      </w:r>
      <w:r w:rsidRPr="00481E7B">
        <w:rPr>
          <w:b/>
        </w:rPr>
        <w:t>vědomého, aktivního budování vztahů</w:t>
      </w:r>
      <w:r w:rsidR="009D5E64">
        <w:rPr>
          <w:b/>
        </w:rPr>
        <w:t xml:space="preserve"> </w:t>
      </w:r>
      <w:r w:rsidR="009D5E64" w:rsidRPr="009D5E64">
        <w:t>ve společenství</w:t>
      </w:r>
      <w:r w:rsidRPr="009D5E64">
        <w:t>,</w:t>
      </w:r>
      <w:r>
        <w:t xml:space="preserve"> vědomí si toho, že důvěra, přátelství, partnerství nejsou samozřejmé. (Podobně jako v manželství.)</w:t>
      </w:r>
      <w:r w:rsidR="009D5E64" w:rsidRPr="009D5E64">
        <w:t xml:space="preserve"> </w:t>
      </w:r>
      <w:r w:rsidR="009D5E64">
        <w:t>S</w:t>
      </w:r>
      <w:r w:rsidR="009D5E64">
        <w:t>kutečné</w:t>
      </w:r>
      <w:r w:rsidR="009D5E64">
        <w:t xml:space="preserve"> živé</w:t>
      </w:r>
      <w:r w:rsidR="009D5E64">
        <w:t xml:space="preserve"> společenství </w:t>
      </w:r>
      <w:r w:rsidR="00BF2D8A">
        <w:t>či</w:t>
      </w:r>
      <w:r w:rsidR="009D5E64">
        <w:t xml:space="preserve"> komunit</w:t>
      </w:r>
      <w:r w:rsidR="009D5E64">
        <w:t>a</w:t>
      </w:r>
      <w:r w:rsidR="009D5E64">
        <w:t xml:space="preserve"> </w:t>
      </w:r>
      <w:r w:rsidR="009D5E64">
        <w:t>j</w:t>
      </w:r>
      <w:r w:rsidR="00BF2D8A">
        <w:t>sou</w:t>
      </w:r>
      <w:r w:rsidR="009D5E64">
        <w:t xml:space="preserve"> </w:t>
      </w:r>
      <w:r w:rsidR="009D5E64">
        <w:t>pak naopak schopn</w:t>
      </w:r>
      <w:r w:rsidR="00BF2D8A">
        <w:t>y</w:t>
      </w:r>
      <w:r w:rsidR="009D5E64">
        <w:t xml:space="preserve"> podržet jednotlivce, když to potřebují. </w:t>
      </w:r>
      <w:r w:rsidR="00BF2D8A">
        <w:t>Někdy je důležité vědomí, že někam patřím.</w:t>
      </w:r>
    </w:p>
    <w:p w:rsidR="00D43F24" w:rsidRDefault="00D43F24">
      <w:r>
        <w:t xml:space="preserve">Jeden z úkolů kněze by měl být </w:t>
      </w:r>
      <w:r w:rsidRPr="003A684B">
        <w:rPr>
          <w:b/>
        </w:rPr>
        <w:t>propojovat lidi</w:t>
      </w:r>
      <w:r>
        <w:t>. Nesoustředit je jen na svou osobu, ale pomáhat najít se vzájemně lidem, kteří by si mohli být „užiteční“.  Stává se, že kněz zná své farníky velice dobře, ale oni mezi</w:t>
      </w:r>
      <w:r w:rsidR="003A684B">
        <w:t xml:space="preserve"> </w:t>
      </w:r>
      <w:r w:rsidR="003A684B">
        <w:t xml:space="preserve">sebou </w:t>
      </w:r>
      <w:r w:rsidR="003A684B">
        <w:t>už ne.</w:t>
      </w:r>
      <w:r>
        <w:t xml:space="preserve"> </w:t>
      </w:r>
    </w:p>
    <w:p w:rsidR="009D5E64" w:rsidRDefault="009D5E64">
      <w:r w:rsidRPr="009D5E64">
        <w:rPr>
          <w:b/>
        </w:rPr>
        <w:t>Máme-li, co nabídnout</w:t>
      </w:r>
      <w:r>
        <w:t xml:space="preserve"> (třeba Živý Betlém), </w:t>
      </w:r>
      <w:r w:rsidRPr="00BF2D8A">
        <w:rPr>
          <w:b/>
        </w:rPr>
        <w:t>nabídněme to.</w:t>
      </w:r>
      <w:r>
        <w:t xml:space="preserve"> Městům, veřejným </w:t>
      </w:r>
      <w:proofErr w:type="gramStart"/>
      <w:r>
        <w:t>institucím,…</w:t>
      </w:r>
      <w:proofErr w:type="gramEnd"/>
      <w:r>
        <w:t xml:space="preserve"> </w:t>
      </w:r>
      <w:r w:rsidRPr="00BF2D8A">
        <w:rPr>
          <w:i/>
        </w:rPr>
        <w:t>„Když pak hrajeme, opíráme se jen o zeď kostela…“</w:t>
      </w:r>
    </w:p>
    <w:p w:rsidR="003A684B" w:rsidRDefault="003A684B"/>
    <w:p w:rsidR="00BF2D8A" w:rsidRDefault="00BF2D8A" w:rsidP="00BF2D8A">
      <w:r>
        <w:t>(</w:t>
      </w:r>
      <w:r>
        <w:t xml:space="preserve">zapsala Kristýna </w:t>
      </w:r>
      <w:r>
        <w:t>Koderová)</w:t>
      </w:r>
      <w:r>
        <w:t xml:space="preserve"> </w:t>
      </w:r>
    </w:p>
    <w:p w:rsidR="00481E7B" w:rsidRDefault="00481E7B"/>
    <w:sectPr w:rsidR="00481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3E"/>
    <w:rsid w:val="003A684B"/>
    <w:rsid w:val="00481E7B"/>
    <w:rsid w:val="0065703E"/>
    <w:rsid w:val="009D5E64"/>
    <w:rsid w:val="009D7E14"/>
    <w:rsid w:val="00A827DE"/>
    <w:rsid w:val="00AC3321"/>
    <w:rsid w:val="00AE0612"/>
    <w:rsid w:val="00BF2D8A"/>
    <w:rsid w:val="00C63580"/>
    <w:rsid w:val="00D43F24"/>
    <w:rsid w:val="00E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6462"/>
  <w15:chartTrackingRefBased/>
  <w15:docId w15:val="{ACDD6C9A-7304-4DF6-927C-B119E0FB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Koderová</dc:creator>
  <cp:keywords/>
  <dc:description/>
  <cp:lastModifiedBy>Kristýna Koderová</cp:lastModifiedBy>
  <cp:revision>3</cp:revision>
  <dcterms:created xsi:type="dcterms:W3CDTF">2021-11-07T16:29:00Z</dcterms:created>
  <dcterms:modified xsi:type="dcterms:W3CDTF">2021-11-07T18:04:00Z</dcterms:modified>
</cp:coreProperties>
</file>