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>Synoda o synodalitě – plzeňská diecéze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>
        <w:rPr>
          <w:sz w:val="28"/>
          <w:szCs w:val="28"/>
        </w:rPr>
        <w:t>.0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.22 Dolní Bělá  </w:t>
      </w:r>
      <w:r>
        <w:rPr>
          <w:sz w:val="28"/>
          <w:szCs w:val="28"/>
        </w:rPr>
        <w:t>2 - Naslouchat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/>
      </w:pPr>
      <w:r>
        <w:rPr/>
        <w:t>Farnost (nepovinné):</w:t>
        <w:tab/>
        <w:tab/>
        <w:tab/>
        <w:tab/>
        <w:t>Dolní Bělá</w:t>
      </w:r>
    </w:p>
    <w:p>
      <w:pPr>
        <w:pStyle w:val="Normal"/>
        <w:bidi w:val="0"/>
        <w:jc w:val="left"/>
        <w:rPr/>
      </w:pPr>
      <w:r>
        <w:rPr/>
        <w:t>Zapisovatel či moderátor (nepovinné):</w:t>
        <w:tab/>
        <w:t>Irena Doleželová</w:t>
      </w:r>
    </w:p>
    <w:p>
      <w:pPr>
        <w:pStyle w:val="Normal"/>
        <w:bidi w:val="0"/>
        <w:jc w:val="left"/>
        <w:rPr/>
      </w:pPr>
      <w:r>
        <w:rPr/>
        <w:t>Kontakt (mail/tel. – nepovinné):</w:t>
        <w:tab/>
        <w:tab/>
        <w:t>721 043 903</w:t>
      </w:r>
    </w:p>
    <w:p>
      <w:pPr>
        <w:pStyle w:val="Normal"/>
        <w:bidi w:val="0"/>
        <w:jc w:val="left"/>
        <w:rPr/>
      </w:pPr>
      <w:r>
        <w:rPr/>
        <w:t>Základní otázka/název rozvíjející oblasti:</w:t>
        <w:tab/>
      </w:r>
      <w:r>
        <w:rPr/>
        <w:t>Téma 2 - Naslouchat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</w:rPr>
      </w:pPr>
      <w:r>
        <w:rPr>
          <w:b/>
        </w:rPr>
        <w:t>Souhrn ze setkání:</w:t>
      </w:r>
    </w:p>
    <w:p>
      <w:pPr>
        <w:pStyle w:val="Normal"/>
        <w:bidi w:val="0"/>
        <w:jc w:val="left"/>
        <w:rPr>
          <w:b/>
          <w:b/>
        </w:rPr>
      </w:pPr>
      <w:r>
        <w:rPr>
          <w:b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Naslouchání je pro nás těžké, není to něco, co bychom samozřejmě uměli. </w:t>
      </w:r>
      <w:r>
        <w:rPr>
          <w:b w:val="false"/>
          <w:bCs w:val="false"/>
        </w:rPr>
        <w:t xml:space="preserve">Příčinou může být málo trpělivosti, nedáme druhému člověku dostatek času (obzvláště, když není zajímavý), a pak nemůžeme pochopit jeho myšlení a pohnutky. Často jsme také zahlceni vjemy z počítačového světa, reklamou, </w:t>
      </w:r>
      <w:r>
        <w:rPr>
          <w:b w:val="false"/>
          <w:bCs w:val="false"/>
        </w:rPr>
        <w:t xml:space="preserve">zprávami. Pak snadno přehlédneme reálné lidi. Mnohdy nás ohluší </w:t>
      </w:r>
      <w:r>
        <w:rPr>
          <w:b w:val="false"/>
          <w:bCs w:val="false"/>
        </w:rPr>
        <w:t xml:space="preserve">argumenty těch, kteří jsou hodně hlasití </w:t>
      </w:r>
      <w:r>
        <w:rPr>
          <w:b w:val="false"/>
          <w:bCs w:val="false"/>
        </w:rPr>
        <w:t xml:space="preserve">až agresivní a zapomeneme, že pravda má svou vlastní schopnost vynořit se z ticha. Častou příčinou nenaslouchání je též nesympatie, předsudek (vím přece, co je to za člověka), </w:t>
      </w:r>
      <w:r>
        <w:rPr>
          <w:b w:val="false"/>
          <w:bCs w:val="false"/>
        </w:rPr>
        <w:t>(tenhle člověk nemůže mít pravdu). Mohu také naslouchat jen tomu, co chci slyšet, co souzní s mým světem a ignorovat zbylý obsah sdělení.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V církvi se málo naslouchá ženám. A jak nasloucháme zasvěceným osobám? Záleží na jejich osobnosti: musí umět předat a musí mít naši důvěru. Jestliže jim věřím jako lidem, pak i v jejich řeči najdu to, co chtějí vyjádřit.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Všechno, co umíme, jsme se naučili díky naslouchání. Jestliže nenasloucháme, pak ustrneme ve svém rozvoji a ve svém světě, který bude odlišný od toho reálného. Nenaslouchání je také příčinou mnoha katastrof v manželství, společnosti, v mezinárodních vztazích. Vlastně nás nezajímá, co si ten druhý myslí.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/>
          <w:bCs/>
        </w:rPr>
        <w:t>Naslouchání je podstatné. Je to předpoklad pro dobré soužití. Naslouchat je naprosto zásadní,  je to dnes možná nejpřijatelnější způsob, jak přiblížit lidem evangelium.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A proto je třeba:</w:t>
      </w:r>
    </w:p>
    <w:p>
      <w:pPr>
        <w:pStyle w:val="Normal"/>
        <w:numPr>
          <w:ilvl w:val="0"/>
          <w:numId w:val="1"/>
        </w:numPr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Musíme se to naučit (třeba ve skupinkách podobných synodním). Přiznat si, že to neumíme. </w:t>
      </w:r>
      <w:r>
        <w:rPr>
          <w:b w:val="false"/>
          <w:bCs w:val="false"/>
        </w:rPr>
        <w:t>V synodních skupinkách jsme si ověřili, že pomáhají jasně daná pravidla.</w:t>
      </w:r>
    </w:p>
    <w:p>
      <w:pPr>
        <w:pStyle w:val="Normal"/>
        <w:numPr>
          <w:ilvl w:val="0"/>
          <w:numId w:val="1"/>
        </w:numPr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Musíme se naučit naslouchat </w:t>
      </w:r>
      <w:r>
        <w:rPr>
          <w:b w:val="false"/>
          <w:bCs w:val="false"/>
        </w:rPr>
        <w:t xml:space="preserve">sami </w:t>
      </w:r>
      <w:r>
        <w:rPr>
          <w:b w:val="false"/>
          <w:bCs w:val="false"/>
        </w:rPr>
        <w:t xml:space="preserve">sobě, svým náladám, svým blízkým (i když je máme přečtené), náladám světa – </w:t>
      </w:r>
      <w:r>
        <w:rPr>
          <w:b w:val="false"/>
          <w:bCs w:val="false"/>
        </w:rPr>
        <w:t>prostě začít u sebe.</w:t>
      </w:r>
    </w:p>
    <w:p>
      <w:pPr>
        <w:pStyle w:val="Normal"/>
        <w:numPr>
          <w:ilvl w:val="0"/>
          <w:numId w:val="1"/>
        </w:numPr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Musíme aktivně naslouchat tomu, kdo právě mluví. Aby tak čas jemu věnovaný byl kvalitní. Na to lidé nejsou zvyklí a je to pro ně velký dar.</w:t>
      </w:r>
    </w:p>
    <w:p>
      <w:pPr>
        <w:pStyle w:val="Normal"/>
        <w:numPr>
          <w:ilvl w:val="0"/>
          <w:numId w:val="1"/>
        </w:numPr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Musíme se to učit v modlitbě – naslouchat Bohu a opouštět pokorně své představy a vzorce.</w:t>
      </w:r>
    </w:p>
    <w:p>
      <w:pPr>
        <w:pStyle w:val="Normal"/>
        <w:numPr>
          <w:ilvl w:val="0"/>
          <w:numId w:val="1"/>
        </w:numPr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Učit se vnímat druhého, jaký je, bez předsudků </w:t>
      </w:r>
      <w:r>
        <w:rPr>
          <w:b w:val="false"/>
          <w:bCs w:val="false"/>
        </w:rPr>
        <w:t>a</w:t>
      </w:r>
      <w:r>
        <w:rPr>
          <w:b w:val="false"/>
          <w:bCs w:val="false"/>
        </w:rPr>
        <w:t xml:space="preserve"> škatulkování. </w:t>
      </w:r>
      <w:r>
        <w:rPr>
          <w:b w:val="false"/>
          <w:bCs w:val="false"/>
        </w:rPr>
        <w:t>Nechat na sebe působit jeho osobnost, naslouchat mu trpělivě, bez komentáře. Je to podobné jako v modlitbě.</w:t>
      </w:r>
    </w:p>
    <w:p>
      <w:pPr>
        <w:pStyle w:val="Normal"/>
        <w:numPr>
          <w:ilvl w:val="0"/>
          <w:numId w:val="1"/>
        </w:numPr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Přijmout skutečnost, že chceme-li naslouchat, musíme zvolnit. Bude nás to stát čas. Prostě udělat z naslouchání životní postoj.</w:t>
      </w:r>
    </w:p>
    <w:p>
      <w:pPr>
        <w:pStyle w:val="Normal"/>
        <w:numPr>
          <w:ilvl w:val="0"/>
          <w:numId w:val="1"/>
        </w:numPr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Uvěřit tomu, že Bůh k nám často mluví skrze naše bližní. Naši bližní (i blízcí bližní) jsou pro nás největším darem a je škoda je nepoznat.</w:t>
      </w:r>
    </w:p>
    <w:p>
      <w:pPr>
        <w:pStyle w:val="Normal"/>
        <w:numPr>
          <w:ilvl w:val="0"/>
          <w:numId w:val="1"/>
        </w:numPr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Je třeba nebát se o své pozice, nebát se, že nás někdo potupí, být otevření pro změnu, pro poučení, nechtít druhé ubít argumenty, ale důvěřovat v sílu pravdy, která vystupuje často na povrch, i když jsme potichu.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56</TotalTime>
  <Application>LibreOffice/7.1.1.2$Windows_X86_64 LibreOffice_project/fe0b08f4af1bacafe4c7ecc87ce55bb426164676</Application>
  <AppVersion>15.0000</AppVersion>
  <Pages>2</Pages>
  <Words>460</Words>
  <Characters>2435</Characters>
  <CharactersWithSpaces>2878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2022-03-14T17:35:14Z</dcterms:created>
  <dc:creator/>
  <dc:description/>
  <dc:language>cs-CZ</dc:language>
  <cp:lastModifiedBy/>
  <dcterms:modified xsi:type="dcterms:W3CDTF">2022-03-14T20:06:13Z</dcterms:modified>
  <cp:revision>3</cp:revision>
  <dc:subject/>
  <dc:title/>
</cp:coreProperties>
</file>